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574E" w14:textId="77777777" w:rsidR="0054155C" w:rsidRDefault="0054155C">
      <w:pPr>
        <w:pStyle w:val="Corpotesto"/>
        <w:spacing w:before="49"/>
        <w:rPr>
          <w:rFonts w:ascii="Times New Roman"/>
          <w:sz w:val="24"/>
        </w:rPr>
      </w:pPr>
    </w:p>
    <w:p w14:paraId="15F7598E" w14:textId="77777777" w:rsidR="0054155C" w:rsidRDefault="00E83FC2">
      <w:pPr>
        <w:ind w:left="2" w:right="57"/>
        <w:rPr>
          <w:rFonts w:ascii="Arial"/>
          <w:b/>
          <w:sz w:val="24"/>
        </w:rPr>
      </w:pPr>
      <w:r>
        <w:rPr>
          <w:rFonts w:ascii="Arial"/>
          <w:b/>
          <w:sz w:val="24"/>
        </w:rPr>
        <w:t>Informativa sul trattamento dei dati personali ai sensi dell'Art. 13</w:t>
      </w:r>
      <w:r>
        <w:rPr>
          <w:rFonts w:ascii="Arial"/>
          <w:b/>
          <w:spacing w:val="-40"/>
          <w:sz w:val="24"/>
        </w:rPr>
        <w:t xml:space="preserve"> </w:t>
      </w:r>
      <w:r>
        <w:rPr>
          <w:rFonts w:ascii="Arial"/>
          <w:b/>
          <w:sz w:val="24"/>
        </w:rPr>
        <w:t>del Reg.to UE 2016/679</w:t>
      </w:r>
    </w:p>
    <w:p w14:paraId="4D3346C5" w14:textId="77777777" w:rsidR="0054155C" w:rsidRDefault="00E83FC2">
      <w:pPr>
        <w:ind w:left="2" w:right="57"/>
        <w:rPr>
          <w:rFonts w:ascii="Arial"/>
          <w:i/>
        </w:rPr>
      </w:pPr>
      <w:r>
        <w:rPr>
          <w:rFonts w:ascii="Arial"/>
          <w:i/>
          <w:u w:val="single"/>
        </w:rPr>
        <w:t>Soggetti</w:t>
      </w:r>
      <w:r>
        <w:rPr>
          <w:rFonts w:ascii="Arial"/>
          <w:i/>
          <w:spacing w:val="75"/>
          <w:u w:val="single"/>
        </w:rPr>
        <w:t xml:space="preserve"> </w:t>
      </w:r>
      <w:r>
        <w:rPr>
          <w:rFonts w:ascii="Arial"/>
          <w:i/>
          <w:u w:val="single"/>
        </w:rPr>
        <w:t>Interessati:</w:t>
      </w:r>
      <w:r>
        <w:rPr>
          <w:rFonts w:ascii="Arial"/>
          <w:i/>
          <w:spacing w:val="77"/>
          <w:u w:val="single"/>
        </w:rPr>
        <w:t xml:space="preserve"> </w:t>
      </w:r>
      <w:r>
        <w:rPr>
          <w:rFonts w:ascii="Arial"/>
          <w:i/>
          <w:u w:val="single"/>
        </w:rPr>
        <w:t>persone</w:t>
      </w:r>
      <w:r>
        <w:rPr>
          <w:rFonts w:ascii="Arial"/>
          <w:i/>
          <w:spacing w:val="76"/>
          <w:u w:val="single"/>
        </w:rPr>
        <w:t xml:space="preserve"> </w:t>
      </w:r>
      <w:r>
        <w:rPr>
          <w:rFonts w:ascii="Arial"/>
          <w:i/>
          <w:u w:val="single"/>
        </w:rPr>
        <w:t>fisiche</w:t>
      </w:r>
      <w:r>
        <w:rPr>
          <w:rFonts w:ascii="Arial"/>
          <w:i/>
          <w:spacing w:val="76"/>
          <w:u w:val="single"/>
        </w:rPr>
        <w:t xml:space="preserve"> </w:t>
      </w:r>
      <w:r>
        <w:rPr>
          <w:rFonts w:ascii="Arial"/>
          <w:i/>
          <w:u w:val="single"/>
        </w:rPr>
        <w:t>interessate</w:t>
      </w:r>
      <w:r>
        <w:rPr>
          <w:rFonts w:ascii="Arial"/>
          <w:i/>
          <w:spacing w:val="76"/>
          <w:u w:val="single"/>
        </w:rPr>
        <w:t xml:space="preserve"> </w:t>
      </w:r>
      <w:r>
        <w:rPr>
          <w:rFonts w:ascii="Arial"/>
          <w:i/>
          <w:u w:val="single"/>
        </w:rPr>
        <w:t>alla</w:t>
      </w:r>
      <w:r>
        <w:rPr>
          <w:rFonts w:ascii="Arial"/>
          <w:i/>
          <w:spacing w:val="76"/>
          <w:u w:val="single"/>
        </w:rPr>
        <w:t xml:space="preserve"> </w:t>
      </w:r>
      <w:r>
        <w:rPr>
          <w:rFonts w:ascii="Arial"/>
          <w:i/>
          <w:u w:val="single"/>
        </w:rPr>
        <w:t>selezione</w:t>
      </w:r>
      <w:r>
        <w:rPr>
          <w:rFonts w:ascii="Arial"/>
          <w:i/>
          <w:spacing w:val="76"/>
          <w:u w:val="single"/>
        </w:rPr>
        <w:t xml:space="preserve"> </w:t>
      </w:r>
      <w:r>
        <w:rPr>
          <w:rFonts w:ascii="Arial"/>
          <w:i/>
          <w:u w:val="single"/>
        </w:rPr>
        <w:t>dei</w:t>
      </w:r>
      <w:r>
        <w:rPr>
          <w:rFonts w:ascii="Arial"/>
          <w:i/>
          <w:spacing w:val="75"/>
          <w:u w:val="single"/>
        </w:rPr>
        <w:t xml:space="preserve"> </w:t>
      </w:r>
      <w:r>
        <w:rPr>
          <w:rFonts w:ascii="Arial"/>
          <w:i/>
          <w:u w:val="single"/>
        </w:rPr>
        <w:t>contraenti</w:t>
      </w:r>
      <w:r>
        <w:rPr>
          <w:rFonts w:ascii="Arial"/>
          <w:i/>
          <w:spacing w:val="75"/>
          <w:u w:val="single"/>
        </w:rPr>
        <w:t xml:space="preserve"> </w:t>
      </w:r>
      <w:r>
        <w:rPr>
          <w:rFonts w:ascii="Arial"/>
          <w:i/>
          <w:u w:val="single"/>
        </w:rPr>
        <w:t>e</w:t>
      </w:r>
      <w:r>
        <w:rPr>
          <w:rFonts w:ascii="Arial"/>
          <w:i/>
          <w:spacing w:val="76"/>
          <w:u w:val="single"/>
        </w:rPr>
        <w:t xml:space="preserve"> </w:t>
      </w:r>
      <w:r>
        <w:rPr>
          <w:rFonts w:ascii="Arial"/>
          <w:i/>
          <w:u w:val="single"/>
        </w:rPr>
        <w:t>alla</w:t>
      </w:r>
      <w:r>
        <w:rPr>
          <w:rFonts w:ascii="Arial"/>
          <w:i/>
        </w:rPr>
        <w:t xml:space="preserve"> </w:t>
      </w:r>
      <w:r>
        <w:rPr>
          <w:rFonts w:ascii="Arial"/>
          <w:i/>
          <w:u w:val="single"/>
        </w:rPr>
        <w:t>gestione dei bandi di gara e patrimonio.</w:t>
      </w:r>
    </w:p>
    <w:p w14:paraId="432ED785" w14:textId="77777777" w:rsidR="0054155C" w:rsidRDefault="0054155C">
      <w:pPr>
        <w:pStyle w:val="Corpotesto"/>
        <w:spacing w:before="23"/>
        <w:rPr>
          <w:rFonts w:ascii="Arial"/>
          <w:i/>
        </w:rPr>
      </w:pPr>
    </w:p>
    <w:p w14:paraId="770EEEFE" w14:textId="2EA965ED" w:rsidR="0054155C" w:rsidRDefault="00E83FC2">
      <w:pPr>
        <w:pStyle w:val="Corpotesto"/>
        <w:spacing w:line="247" w:lineRule="auto"/>
        <w:ind w:left="2" w:right="130"/>
        <w:jc w:val="both"/>
      </w:pPr>
      <w:r>
        <w:rPr>
          <w:noProof/>
        </w:rPr>
        <mc:AlternateContent>
          <mc:Choice Requires="wps">
            <w:drawing>
              <wp:anchor distT="0" distB="0" distL="0" distR="0" simplePos="0" relativeHeight="15728640" behindDoc="0" locked="0" layoutInCell="1" allowOverlap="1" wp14:anchorId="3A92F64D" wp14:editId="32FFAACF">
                <wp:simplePos x="0" y="0"/>
                <wp:positionH relativeFrom="page">
                  <wp:posOffset>2356739</wp:posOffset>
                </wp:positionH>
                <wp:positionV relativeFrom="paragraph">
                  <wp:posOffset>484717</wp:posOffset>
                </wp:positionV>
                <wp:extent cx="3810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36E56" id="Graphic 5" o:spid="_x0000_s1026" style="position:absolute;margin-left:185.55pt;margin-top:38.15pt;width:3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" path="m38100,l,,,7620r38100,l38100,xe" fillcolor="black" stroked="f">
                <v:path arrowok="t"/>
                <w10:wrap anchorx="page"/>
              </v:shape>
            </w:pict>
          </mc:Fallback>
        </mc:AlternateContent>
      </w:r>
      <w:r>
        <w:t xml:space="preserve">Il Comune di </w:t>
      </w:r>
      <w:r w:rsidR="00657BD0">
        <w:t>Sant’ Agnello</w:t>
      </w:r>
      <w:r>
        <w:t xml:space="preserve"> nella qualità di Titolare del trattamento dei Suoi dati personali, ai sensi e per gli effetti del Reg.to UE 2016/679</w:t>
      </w:r>
      <w:r>
        <w:rPr>
          <w:spacing w:val="40"/>
        </w:rPr>
        <w:t xml:space="preserve"> </w:t>
      </w:r>
      <w:r>
        <w:t>(</w:t>
      </w:r>
      <w:hyperlink r:id="rId7">
        <w:r>
          <w:rPr>
            <w:u w:val="single"/>
          </w:rPr>
          <w:t xml:space="preserve">General Data </w:t>
        </w:r>
        <w:proofErr w:type="spellStart"/>
        <w:r>
          <w:rPr>
            <w:u w:val="single"/>
          </w:rPr>
          <w:t>Protection</w:t>
        </w:r>
        <w:proofErr w:type="spellEnd"/>
      </w:hyperlink>
      <w:r>
        <w:t xml:space="preserve"> </w:t>
      </w:r>
      <w:hyperlink r:id="rId8">
        <w:proofErr w:type="spellStart"/>
        <w:r>
          <w:rPr>
            <w:u w:val="single"/>
          </w:rPr>
          <w:t>Regulation</w:t>
        </w:r>
        <w:proofErr w:type="spellEnd"/>
      </w:hyperlink>
      <w:r>
        <w:rPr>
          <w:spacing w:val="-2"/>
        </w:rPr>
        <w:t xml:space="preserve"> </w:t>
      </w:r>
      <w:r>
        <w:t>o</w:t>
      </w:r>
      <w:r>
        <w:rPr>
          <w:spacing w:val="-2"/>
        </w:rPr>
        <w:t xml:space="preserve"> </w:t>
      </w:r>
      <w:r>
        <w:rPr>
          <w:rFonts w:ascii="Arial" w:hAnsi="Arial"/>
          <w:b/>
        </w:rPr>
        <w:t>GDPR</w:t>
      </w:r>
      <w:r>
        <w:t>)</w:t>
      </w:r>
      <w:r>
        <w:rPr>
          <w:spacing w:val="-3"/>
        </w:rPr>
        <w:t xml:space="preserve"> </w:t>
      </w:r>
      <w:r>
        <w:t>di</w:t>
      </w:r>
      <w:r>
        <w:rPr>
          <w:spacing w:val="-3"/>
        </w:rPr>
        <w:t xml:space="preserve"> </w:t>
      </w:r>
      <w:r>
        <w:t>seguito</w:t>
      </w:r>
      <w:r>
        <w:rPr>
          <w:spacing w:val="-2"/>
        </w:rPr>
        <w:t xml:space="preserve"> </w:t>
      </w:r>
      <w:r>
        <w:t>'GDPR', con</w:t>
      </w:r>
      <w:r>
        <w:rPr>
          <w:spacing w:val="-2"/>
        </w:rPr>
        <w:t xml:space="preserve"> </w:t>
      </w:r>
      <w:r>
        <w:t>la</w:t>
      </w:r>
      <w:r>
        <w:rPr>
          <w:spacing w:val="-2"/>
        </w:rPr>
        <w:t xml:space="preserve"> </w:t>
      </w:r>
      <w:r>
        <w:t>presente</w:t>
      </w:r>
      <w:r>
        <w:rPr>
          <w:spacing w:val="-1"/>
        </w:rPr>
        <w:t xml:space="preserve"> </w:t>
      </w:r>
      <w:r>
        <w:t>La</w:t>
      </w:r>
      <w:r>
        <w:rPr>
          <w:spacing w:val="-2"/>
        </w:rPr>
        <w:t xml:space="preserve"> </w:t>
      </w:r>
      <w:r>
        <w:t>informa</w:t>
      </w:r>
      <w:r>
        <w:rPr>
          <w:spacing w:val="-4"/>
        </w:rPr>
        <w:t xml:space="preserve"> </w:t>
      </w:r>
      <w:r>
        <w:t>che</w:t>
      </w:r>
      <w:r>
        <w:rPr>
          <w:spacing w:val="-2"/>
        </w:rPr>
        <w:t xml:space="preserve"> </w:t>
      </w:r>
      <w:r>
        <w:t>la</w:t>
      </w:r>
      <w:r>
        <w:rPr>
          <w:spacing w:val="-2"/>
        </w:rPr>
        <w:t xml:space="preserve"> </w:t>
      </w:r>
      <w:r>
        <w:t>citata</w:t>
      </w:r>
      <w:r>
        <w:rPr>
          <w:spacing w:val="-2"/>
        </w:rPr>
        <w:t xml:space="preserve"> </w:t>
      </w:r>
      <w:r>
        <w:t>normativa prevede la tutela degli interessati rispetto al trattamento dei dati personali e che tale trattamento sarà improntato ai principi di correttezza, liceità, trasparenza e di tutela della Sua riservatezza e dei Suoi diritti.</w:t>
      </w:r>
    </w:p>
    <w:p w14:paraId="12F372C6" w14:textId="77777777" w:rsidR="0054155C" w:rsidRDefault="0054155C">
      <w:pPr>
        <w:pStyle w:val="Corpotesto"/>
        <w:spacing w:before="18"/>
      </w:pPr>
    </w:p>
    <w:p w14:paraId="2086CA02" w14:textId="58EA896C" w:rsidR="0054155C" w:rsidRDefault="00E83FC2">
      <w:pPr>
        <w:ind w:left="114" w:right="129"/>
        <w:jc w:val="both"/>
        <w:rPr>
          <w:rFonts w:ascii="Arial"/>
          <w:i/>
        </w:rPr>
      </w:pPr>
      <w:r>
        <w:rPr>
          <w:rFonts w:ascii="Arial"/>
          <w:i/>
        </w:rPr>
        <w:t xml:space="preserve">I Suoi dati personali verranno trattati in base alle disposizioni legislative della normativa sopra richiamata e </w:t>
      </w:r>
      <w:r w:rsidR="004E1D01">
        <w:rPr>
          <w:rFonts w:ascii="Arial"/>
          <w:i/>
        </w:rPr>
        <w:t>degli obblighi</w:t>
      </w:r>
      <w:r>
        <w:rPr>
          <w:rFonts w:ascii="Arial"/>
          <w:i/>
        </w:rPr>
        <w:t xml:space="preserve"> di riservatezza ivi previsti.</w:t>
      </w:r>
    </w:p>
    <w:p w14:paraId="6E006B6A" w14:textId="3D5E5524" w:rsidR="0054155C" w:rsidRDefault="00E83FC2">
      <w:pPr>
        <w:spacing w:before="252"/>
        <w:ind w:left="114" w:right="135"/>
        <w:jc w:val="both"/>
        <w:rPr>
          <w:rFonts w:ascii="Arial" w:hAnsi="Arial"/>
          <w:i/>
        </w:rPr>
      </w:pPr>
      <w:r>
        <w:rPr>
          <w:rFonts w:ascii="Arial" w:hAnsi="Arial"/>
          <w:i/>
        </w:rPr>
        <w:t xml:space="preserve">Finalità e base giuridica del trattamento: in particolare i Suoi dati verranno trattati per le seguenti finalità </w:t>
      </w:r>
      <w:r w:rsidR="004E1D01">
        <w:rPr>
          <w:rFonts w:ascii="Arial" w:hAnsi="Arial"/>
          <w:i/>
        </w:rPr>
        <w:t>connesse all’attuazione</w:t>
      </w:r>
      <w:r>
        <w:rPr>
          <w:rFonts w:ascii="Arial" w:hAnsi="Arial"/>
          <w:i/>
        </w:rPr>
        <w:t xml:space="preserve"> di adempimenti relativi ad obblighi legislativi:</w:t>
      </w:r>
    </w:p>
    <w:p w14:paraId="2125C6A8" w14:textId="77777777" w:rsidR="0054155C" w:rsidRDefault="00E83FC2">
      <w:pPr>
        <w:pStyle w:val="Paragrafoelenco"/>
        <w:numPr>
          <w:ilvl w:val="0"/>
          <w:numId w:val="4"/>
        </w:numPr>
        <w:tabs>
          <w:tab w:val="left" w:pos="389"/>
        </w:tabs>
        <w:spacing w:before="253"/>
        <w:ind w:left="389" w:hanging="246"/>
      </w:pPr>
      <w:r>
        <w:t>Gestione</w:t>
      </w:r>
      <w:r>
        <w:rPr>
          <w:spacing w:val="-13"/>
        </w:rPr>
        <w:t xml:space="preserve"> </w:t>
      </w:r>
      <w:r>
        <w:t>adempimenti</w:t>
      </w:r>
      <w:r>
        <w:rPr>
          <w:spacing w:val="-7"/>
        </w:rPr>
        <w:t xml:space="preserve"> </w:t>
      </w:r>
      <w:r>
        <w:t>previsti</w:t>
      </w:r>
      <w:r>
        <w:rPr>
          <w:spacing w:val="-9"/>
        </w:rPr>
        <w:t xml:space="preserve"> </w:t>
      </w:r>
      <w:r>
        <w:t>dal</w:t>
      </w:r>
      <w:r>
        <w:rPr>
          <w:spacing w:val="-6"/>
        </w:rPr>
        <w:t xml:space="preserve"> </w:t>
      </w:r>
      <w:r>
        <w:t>Codice</w:t>
      </w:r>
      <w:r>
        <w:rPr>
          <w:spacing w:val="-9"/>
        </w:rPr>
        <w:t xml:space="preserve"> </w:t>
      </w:r>
      <w:r>
        <w:t>Appalti</w:t>
      </w:r>
      <w:r>
        <w:rPr>
          <w:spacing w:val="-6"/>
        </w:rPr>
        <w:t xml:space="preserve"> </w:t>
      </w:r>
      <w:r>
        <w:t>-</w:t>
      </w:r>
      <w:r>
        <w:rPr>
          <w:spacing w:val="-7"/>
        </w:rPr>
        <w:t xml:space="preserve"> </w:t>
      </w:r>
      <w:proofErr w:type="spellStart"/>
      <w:r>
        <w:t>d.Lgs.</w:t>
      </w:r>
      <w:proofErr w:type="spellEnd"/>
      <w:r>
        <w:rPr>
          <w:spacing w:val="-5"/>
        </w:rPr>
        <w:t xml:space="preserve"> </w:t>
      </w:r>
      <w:r>
        <w:rPr>
          <w:spacing w:val="-2"/>
        </w:rPr>
        <w:t>50/2016;</w:t>
      </w:r>
    </w:p>
    <w:p w14:paraId="4142EC54" w14:textId="77777777" w:rsidR="0054155C" w:rsidRDefault="00E83FC2">
      <w:pPr>
        <w:pStyle w:val="Paragrafoelenco"/>
        <w:numPr>
          <w:ilvl w:val="0"/>
          <w:numId w:val="4"/>
        </w:numPr>
        <w:tabs>
          <w:tab w:val="left" w:pos="389"/>
        </w:tabs>
        <w:spacing w:before="1" w:line="252" w:lineRule="exact"/>
        <w:ind w:left="389" w:hanging="246"/>
      </w:pPr>
      <w:r>
        <w:t>gestione</w:t>
      </w:r>
      <w:r>
        <w:rPr>
          <w:spacing w:val="-9"/>
        </w:rPr>
        <w:t xml:space="preserve"> </w:t>
      </w:r>
      <w:r>
        <w:t>adempimenti</w:t>
      </w:r>
      <w:r>
        <w:rPr>
          <w:spacing w:val="-6"/>
        </w:rPr>
        <w:t xml:space="preserve"> </w:t>
      </w:r>
      <w:r>
        <w:t>previsti</w:t>
      </w:r>
      <w:r>
        <w:rPr>
          <w:spacing w:val="-9"/>
        </w:rPr>
        <w:t xml:space="preserve"> </w:t>
      </w:r>
      <w:r>
        <w:t>dalla</w:t>
      </w:r>
      <w:r>
        <w:rPr>
          <w:spacing w:val="-9"/>
        </w:rPr>
        <w:t xml:space="preserve"> </w:t>
      </w:r>
      <w:r>
        <w:t>Legge</w:t>
      </w:r>
      <w:r>
        <w:rPr>
          <w:spacing w:val="-9"/>
        </w:rPr>
        <w:t xml:space="preserve"> </w:t>
      </w:r>
      <w:r>
        <w:t>sulla</w:t>
      </w:r>
      <w:r>
        <w:rPr>
          <w:spacing w:val="-10"/>
        </w:rPr>
        <w:t xml:space="preserve"> </w:t>
      </w:r>
      <w:r>
        <w:t>trasparenza</w:t>
      </w:r>
      <w:r>
        <w:rPr>
          <w:spacing w:val="-8"/>
        </w:rPr>
        <w:t xml:space="preserve"> </w:t>
      </w:r>
      <w:r>
        <w:t>-</w:t>
      </w:r>
      <w:r>
        <w:rPr>
          <w:spacing w:val="-7"/>
        </w:rPr>
        <w:t xml:space="preserve"> </w:t>
      </w:r>
      <w:proofErr w:type="spellStart"/>
      <w:r>
        <w:t>d.Lgs.</w:t>
      </w:r>
      <w:proofErr w:type="spellEnd"/>
      <w:r>
        <w:rPr>
          <w:spacing w:val="-7"/>
        </w:rPr>
        <w:t xml:space="preserve"> </w:t>
      </w:r>
      <w:r>
        <w:rPr>
          <w:spacing w:val="-2"/>
        </w:rPr>
        <w:t>33/2013;</w:t>
      </w:r>
    </w:p>
    <w:p w14:paraId="3F712F6D" w14:textId="77777777" w:rsidR="0054155C" w:rsidRDefault="00E83FC2">
      <w:pPr>
        <w:pStyle w:val="Paragrafoelenco"/>
        <w:numPr>
          <w:ilvl w:val="0"/>
          <w:numId w:val="4"/>
        </w:numPr>
        <w:tabs>
          <w:tab w:val="left" w:pos="389"/>
        </w:tabs>
        <w:spacing w:line="252" w:lineRule="exact"/>
        <w:ind w:left="389" w:hanging="246"/>
      </w:pPr>
      <w:r>
        <w:t>gestione</w:t>
      </w:r>
      <w:r>
        <w:rPr>
          <w:spacing w:val="-12"/>
        </w:rPr>
        <w:t xml:space="preserve"> </w:t>
      </w:r>
      <w:r>
        <w:t>degli</w:t>
      </w:r>
      <w:r>
        <w:rPr>
          <w:spacing w:val="-9"/>
        </w:rPr>
        <w:t xml:space="preserve"> </w:t>
      </w:r>
      <w:r>
        <w:t>adempimenti</w:t>
      </w:r>
      <w:r>
        <w:rPr>
          <w:spacing w:val="-10"/>
        </w:rPr>
        <w:t xml:space="preserve"> </w:t>
      </w:r>
      <w:r>
        <w:t>previsti</w:t>
      </w:r>
      <w:r>
        <w:rPr>
          <w:spacing w:val="-9"/>
        </w:rPr>
        <w:t xml:space="preserve"> </w:t>
      </w:r>
      <w:r>
        <w:t>dalla</w:t>
      </w:r>
      <w:r>
        <w:rPr>
          <w:spacing w:val="-9"/>
        </w:rPr>
        <w:t xml:space="preserve"> </w:t>
      </w:r>
      <w:r>
        <w:t>Legge</w:t>
      </w:r>
      <w:r>
        <w:rPr>
          <w:spacing w:val="-9"/>
        </w:rPr>
        <w:t xml:space="preserve"> </w:t>
      </w:r>
      <w:r>
        <w:rPr>
          <w:spacing w:val="-2"/>
        </w:rPr>
        <w:t>anticorruzione;</w:t>
      </w:r>
    </w:p>
    <w:p w14:paraId="74354B6D" w14:textId="77777777" w:rsidR="0054155C" w:rsidRDefault="00E83FC2">
      <w:pPr>
        <w:pStyle w:val="Paragrafoelenco"/>
        <w:numPr>
          <w:ilvl w:val="0"/>
          <w:numId w:val="4"/>
        </w:numPr>
        <w:tabs>
          <w:tab w:val="left" w:pos="389"/>
        </w:tabs>
        <w:spacing w:line="252" w:lineRule="exact"/>
        <w:ind w:left="389" w:hanging="246"/>
      </w:pPr>
      <w:r>
        <w:t>gestione</w:t>
      </w:r>
      <w:r>
        <w:rPr>
          <w:spacing w:val="-4"/>
        </w:rPr>
        <w:t xml:space="preserve"> </w:t>
      </w:r>
      <w:r>
        <w:t>bandi</w:t>
      </w:r>
      <w:r>
        <w:rPr>
          <w:spacing w:val="-6"/>
        </w:rPr>
        <w:t xml:space="preserve"> </w:t>
      </w:r>
      <w:r>
        <w:t>di</w:t>
      </w:r>
      <w:r>
        <w:rPr>
          <w:spacing w:val="-4"/>
        </w:rPr>
        <w:t xml:space="preserve"> gara;</w:t>
      </w:r>
    </w:p>
    <w:p w14:paraId="3B9B84D7" w14:textId="77777777" w:rsidR="0054155C" w:rsidRDefault="00E83FC2">
      <w:pPr>
        <w:pStyle w:val="Paragrafoelenco"/>
        <w:numPr>
          <w:ilvl w:val="0"/>
          <w:numId w:val="4"/>
        </w:numPr>
        <w:tabs>
          <w:tab w:val="left" w:pos="389"/>
        </w:tabs>
        <w:spacing w:before="1"/>
        <w:ind w:left="389" w:hanging="246"/>
      </w:pPr>
      <w:r>
        <w:t>gestione</w:t>
      </w:r>
      <w:r>
        <w:rPr>
          <w:spacing w:val="-7"/>
        </w:rPr>
        <w:t xml:space="preserve"> </w:t>
      </w:r>
      <w:r>
        <w:t>del</w:t>
      </w:r>
      <w:r>
        <w:rPr>
          <w:spacing w:val="-6"/>
        </w:rPr>
        <w:t xml:space="preserve"> </w:t>
      </w:r>
      <w:r>
        <w:rPr>
          <w:spacing w:val="-2"/>
        </w:rPr>
        <w:t>contenzioso.</w:t>
      </w:r>
    </w:p>
    <w:p w14:paraId="584409D7" w14:textId="77777777" w:rsidR="0054155C" w:rsidRDefault="0054155C">
      <w:pPr>
        <w:pStyle w:val="Corpotesto"/>
        <w:spacing w:before="1"/>
      </w:pPr>
    </w:p>
    <w:p w14:paraId="453A5FDC" w14:textId="77777777" w:rsidR="0054155C" w:rsidRDefault="00E83FC2">
      <w:pPr>
        <w:ind w:left="114" w:right="130"/>
        <w:jc w:val="both"/>
        <w:rPr>
          <w:rFonts w:ascii="Arial" w:hAnsi="Arial"/>
          <w:i/>
        </w:rPr>
      </w:pPr>
      <w:r>
        <w:rPr>
          <w:rFonts w:ascii="Arial" w:hAnsi="Arial"/>
          <w:i/>
        </w:rPr>
        <w:t xml:space="preserve">Ai fini dell'indicato trattamento, il Titolare potrà venire a conoscenza di dati personali relativi a condanne penali o reati ai sensi </w:t>
      </w:r>
      <w:proofErr w:type="gramStart"/>
      <w:r>
        <w:rPr>
          <w:rFonts w:ascii="Arial" w:hAnsi="Arial"/>
          <w:i/>
        </w:rPr>
        <w:t>dell' art.</w:t>
      </w:r>
      <w:proofErr w:type="gramEnd"/>
      <w:r>
        <w:rPr>
          <w:rFonts w:ascii="Arial" w:hAnsi="Arial"/>
          <w:i/>
        </w:rPr>
        <w:t xml:space="preserve"> 10 del GDPR ed in particolare: informazioni concernenti i provvedimenti giudiziari, informazioni concernenti la qualità di imputato od indagato ai sensi degli articoli 60 e 61 del codice di procedura penale.</w:t>
      </w:r>
    </w:p>
    <w:p w14:paraId="6B7C6432" w14:textId="77777777" w:rsidR="0054155C" w:rsidRDefault="0054155C">
      <w:pPr>
        <w:pStyle w:val="Corpotesto"/>
        <w:rPr>
          <w:rFonts w:ascii="Arial"/>
          <w:i/>
        </w:rPr>
      </w:pPr>
    </w:p>
    <w:p w14:paraId="1E1CB3DF" w14:textId="77777777" w:rsidR="0054155C" w:rsidRDefault="00E83FC2">
      <w:pPr>
        <w:ind w:left="114"/>
        <w:jc w:val="both"/>
        <w:rPr>
          <w:rFonts w:ascii="Arial" w:hAnsi="Arial"/>
          <w:i/>
        </w:rPr>
      </w:pPr>
      <w:r>
        <w:rPr>
          <w:rFonts w:ascii="Arial" w:hAnsi="Arial"/>
          <w:i/>
        </w:rPr>
        <w:t>Modalità</w:t>
      </w:r>
      <w:r>
        <w:rPr>
          <w:rFonts w:ascii="Arial" w:hAnsi="Arial"/>
          <w:i/>
          <w:spacing w:val="-6"/>
        </w:rPr>
        <w:t xml:space="preserve"> </w:t>
      </w:r>
      <w:r>
        <w:rPr>
          <w:rFonts w:ascii="Arial" w:hAnsi="Arial"/>
          <w:i/>
        </w:rPr>
        <w:t>del</w:t>
      </w:r>
      <w:r>
        <w:rPr>
          <w:rFonts w:ascii="Arial" w:hAnsi="Arial"/>
          <w:i/>
          <w:spacing w:val="-6"/>
        </w:rPr>
        <w:t xml:space="preserve"> </w:t>
      </w:r>
      <w:r>
        <w:rPr>
          <w:rFonts w:ascii="Arial" w:hAnsi="Arial"/>
          <w:i/>
        </w:rPr>
        <w:t>trattamento.</w:t>
      </w:r>
      <w:r>
        <w:rPr>
          <w:rFonts w:ascii="Arial" w:hAnsi="Arial"/>
          <w:i/>
          <w:spacing w:val="-7"/>
        </w:rPr>
        <w:t xml:space="preserve"> </w:t>
      </w:r>
      <w:r>
        <w:rPr>
          <w:rFonts w:ascii="Arial" w:hAnsi="Arial"/>
          <w:i/>
        </w:rPr>
        <w:t>I</w:t>
      </w:r>
      <w:r>
        <w:rPr>
          <w:rFonts w:ascii="Arial" w:hAnsi="Arial"/>
          <w:i/>
          <w:spacing w:val="-7"/>
        </w:rPr>
        <w:t xml:space="preserve"> </w:t>
      </w:r>
      <w:r>
        <w:rPr>
          <w:rFonts w:ascii="Arial" w:hAnsi="Arial"/>
          <w:i/>
        </w:rPr>
        <w:t>suoi</w:t>
      </w:r>
      <w:r>
        <w:rPr>
          <w:rFonts w:ascii="Arial" w:hAnsi="Arial"/>
          <w:i/>
          <w:spacing w:val="-6"/>
        </w:rPr>
        <w:t xml:space="preserve"> </w:t>
      </w:r>
      <w:r>
        <w:rPr>
          <w:rFonts w:ascii="Arial" w:hAnsi="Arial"/>
          <w:i/>
        </w:rPr>
        <w:t>dati</w:t>
      </w:r>
      <w:r>
        <w:rPr>
          <w:rFonts w:ascii="Arial" w:hAnsi="Arial"/>
          <w:i/>
          <w:spacing w:val="-6"/>
        </w:rPr>
        <w:t xml:space="preserve"> </w:t>
      </w:r>
      <w:r>
        <w:rPr>
          <w:rFonts w:ascii="Arial" w:hAnsi="Arial"/>
          <w:i/>
        </w:rPr>
        <w:t>personali</w:t>
      </w:r>
      <w:r>
        <w:rPr>
          <w:rFonts w:ascii="Arial" w:hAnsi="Arial"/>
          <w:i/>
          <w:spacing w:val="-6"/>
        </w:rPr>
        <w:t xml:space="preserve"> </w:t>
      </w:r>
      <w:r>
        <w:rPr>
          <w:rFonts w:ascii="Arial" w:hAnsi="Arial"/>
          <w:i/>
        </w:rPr>
        <w:t>potranno</w:t>
      </w:r>
      <w:r>
        <w:rPr>
          <w:rFonts w:ascii="Arial" w:hAnsi="Arial"/>
          <w:i/>
          <w:spacing w:val="-6"/>
        </w:rPr>
        <w:t xml:space="preserve"> </w:t>
      </w:r>
      <w:r>
        <w:rPr>
          <w:rFonts w:ascii="Arial" w:hAnsi="Arial"/>
          <w:i/>
        </w:rPr>
        <w:t>essere</w:t>
      </w:r>
      <w:r>
        <w:rPr>
          <w:rFonts w:ascii="Arial" w:hAnsi="Arial"/>
          <w:i/>
          <w:spacing w:val="-8"/>
        </w:rPr>
        <w:t xml:space="preserve"> </w:t>
      </w:r>
      <w:r>
        <w:rPr>
          <w:rFonts w:ascii="Arial" w:hAnsi="Arial"/>
          <w:i/>
        </w:rPr>
        <w:t>trattati</w:t>
      </w:r>
      <w:r>
        <w:rPr>
          <w:rFonts w:ascii="Arial" w:hAnsi="Arial"/>
          <w:i/>
          <w:spacing w:val="-6"/>
        </w:rPr>
        <w:t xml:space="preserve"> </w:t>
      </w:r>
      <w:r>
        <w:rPr>
          <w:rFonts w:ascii="Arial" w:hAnsi="Arial"/>
          <w:i/>
        </w:rPr>
        <w:t>nei</w:t>
      </w:r>
      <w:r>
        <w:rPr>
          <w:rFonts w:ascii="Arial" w:hAnsi="Arial"/>
          <w:i/>
          <w:spacing w:val="-6"/>
        </w:rPr>
        <w:t xml:space="preserve"> </w:t>
      </w:r>
      <w:r>
        <w:rPr>
          <w:rFonts w:ascii="Arial" w:hAnsi="Arial"/>
          <w:i/>
        </w:rPr>
        <w:t>seguenti</w:t>
      </w:r>
      <w:r>
        <w:rPr>
          <w:rFonts w:ascii="Arial" w:hAnsi="Arial"/>
          <w:i/>
          <w:spacing w:val="-5"/>
        </w:rPr>
        <w:t xml:space="preserve"> </w:t>
      </w:r>
      <w:r>
        <w:rPr>
          <w:rFonts w:ascii="Arial" w:hAnsi="Arial"/>
          <w:i/>
          <w:spacing w:val="-2"/>
        </w:rPr>
        <w:t>modi:</w:t>
      </w:r>
    </w:p>
    <w:p w14:paraId="4E2D4675" w14:textId="77777777" w:rsidR="0054155C" w:rsidRDefault="0054155C">
      <w:pPr>
        <w:pStyle w:val="Corpotesto"/>
        <w:rPr>
          <w:rFonts w:ascii="Arial"/>
          <w:i/>
        </w:rPr>
      </w:pPr>
    </w:p>
    <w:p w14:paraId="39F4C52E" w14:textId="77777777" w:rsidR="0054155C" w:rsidRDefault="00E83FC2">
      <w:pPr>
        <w:pStyle w:val="Paragrafoelenco"/>
        <w:numPr>
          <w:ilvl w:val="0"/>
          <w:numId w:val="4"/>
        </w:numPr>
        <w:tabs>
          <w:tab w:val="left" w:pos="389"/>
        </w:tabs>
        <w:spacing w:before="1" w:line="252" w:lineRule="exact"/>
        <w:ind w:left="389" w:hanging="246"/>
      </w:pPr>
      <w:r>
        <w:t>Trattamento</w:t>
      </w:r>
      <w:r>
        <w:rPr>
          <w:spacing w:val="-6"/>
        </w:rPr>
        <w:t xml:space="preserve"> </w:t>
      </w:r>
      <w:r>
        <w:t>a</w:t>
      </w:r>
      <w:r>
        <w:rPr>
          <w:spacing w:val="-8"/>
        </w:rPr>
        <w:t xml:space="preserve"> </w:t>
      </w:r>
      <w:r>
        <w:t>mezzo</w:t>
      </w:r>
      <w:r>
        <w:rPr>
          <w:spacing w:val="-8"/>
        </w:rPr>
        <w:t xml:space="preserve"> </w:t>
      </w:r>
      <w:r>
        <w:t>sistemi</w:t>
      </w:r>
      <w:r>
        <w:rPr>
          <w:spacing w:val="-6"/>
        </w:rPr>
        <w:t xml:space="preserve"> </w:t>
      </w:r>
      <w:r>
        <w:t>informatici</w:t>
      </w:r>
      <w:r>
        <w:rPr>
          <w:spacing w:val="-6"/>
        </w:rPr>
        <w:t xml:space="preserve"> </w:t>
      </w:r>
      <w:r>
        <w:rPr>
          <w:spacing w:val="-2"/>
        </w:rPr>
        <w:t>aziendali;</w:t>
      </w:r>
    </w:p>
    <w:p w14:paraId="7E3D44E8" w14:textId="77777777" w:rsidR="0054155C" w:rsidRDefault="00E83FC2">
      <w:pPr>
        <w:pStyle w:val="Paragrafoelenco"/>
        <w:numPr>
          <w:ilvl w:val="0"/>
          <w:numId w:val="4"/>
        </w:numPr>
        <w:tabs>
          <w:tab w:val="left" w:pos="389"/>
        </w:tabs>
        <w:spacing w:line="252" w:lineRule="exact"/>
        <w:ind w:left="389" w:hanging="246"/>
      </w:pPr>
      <w:r>
        <w:t>Trattamento</w:t>
      </w:r>
      <w:r>
        <w:rPr>
          <w:spacing w:val="-8"/>
        </w:rPr>
        <w:t xml:space="preserve"> </w:t>
      </w:r>
      <w:r>
        <w:t>manuale</w:t>
      </w:r>
      <w:r>
        <w:rPr>
          <w:spacing w:val="-5"/>
        </w:rPr>
        <w:t xml:space="preserve"> </w:t>
      </w:r>
      <w:r>
        <w:t>a</w:t>
      </w:r>
      <w:r>
        <w:rPr>
          <w:spacing w:val="-7"/>
        </w:rPr>
        <w:t xml:space="preserve"> </w:t>
      </w:r>
      <w:r>
        <w:t>mezzo</w:t>
      </w:r>
      <w:r>
        <w:rPr>
          <w:spacing w:val="-6"/>
        </w:rPr>
        <w:t xml:space="preserve"> </w:t>
      </w:r>
      <w:r>
        <w:t>di</w:t>
      </w:r>
      <w:r>
        <w:rPr>
          <w:spacing w:val="-5"/>
        </w:rPr>
        <w:t xml:space="preserve"> </w:t>
      </w:r>
      <w:r>
        <w:t>archivi</w:t>
      </w:r>
      <w:r>
        <w:rPr>
          <w:spacing w:val="-4"/>
        </w:rPr>
        <w:t xml:space="preserve"> </w:t>
      </w:r>
      <w:r>
        <w:rPr>
          <w:spacing w:val="-2"/>
        </w:rPr>
        <w:t>cartacei;</w:t>
      </w:r>
    </w:p>
    <w:p w14:paraId="0F897843" w14:textId="77777777" w:rsidR="0054155C" w:rsidRDefault="00E83FC2">
      <w:pPr>
        <w:pStyle w:val="Paragrafoelenco"/>
        <w:numPr>
          <w:ilvl w:val="0"/>
          <w:numId w:val="4"/>
        </w:numPr>
        <w:tabs>
          <w:tab w:val="left" w:pos="389"/>
        </w:tabs>
        <w:spacing w:line="252" w:lineRule="exact"/>
        <w:ind w:left="389" w:hanging="246"/>
      </w:pPr>
      <w:r>
        <w:t>Trattamento</w:t>
      </w:r>
      <w:r>
        <w:rPr>
          <w:spacing w:val="-10"/>
        </w:rPr>
        <w:t xml:space="preserve"> </w:t>
      </w:r>
      <w:r>
        <w:rPr>
          <w:spacing w:val="-2"/>
        </w:rPr>
        <w:t>misto.</w:t>
      </w:r>
    </w:p>
    <w:p w14:paraId="27D75F1C" w14:textId="77777777" w:rsidR="0054155C" w:rsidRDefault="0054155C">
      <w:pPr>
        <w:pStyle w:val="Corpotesto"/>
        <w:spacing w:before="161"/>
      </w:pPr>
    </w:p>
    <w:p w14:paraId="0C687491" w14:textId="77777777" w:rsidR="0054155C" w:rsidRDefault="00E83FC2">
      <w:pPr>
        <w:ind w:left="114" w:right="132"/>
        <w:jc w:val="both"/>
        <w:rPr>
          <w:rFonts w:ascii="Arial" w:hAnsi="Arial"/>
          <w:i/>
        </w:rPr>
      </w:pPr>
      <w:r>
        <w:rPr>
          <w:rFonts w:ascii="Arial" w:hAnsi="Arial"/>
          <w:i/>
        </w:rPr>
        <w:t>Ogni trattamento avviene nel rispetto delle modalità di cui agli artt. 6, 32 del GDPR e mediante l'adozione delle adeguate misure di sicurezza previste.</w:t>
      </w:r>
    </w:p>
    <w:p w14:paraId="1E4C856B" w14:textId="77777777" w:rsidR="0054155C" w:rsidRDefault="0054155C">
      <w:pPr>
        <w:pStyle w:val="Corpotesto"/>
        <w:spacing w:before="2"/>
        <w:rPr>
          <w:rFonts w:ascii="Arial"/>
          <w:i/>
        </w:rPr>
      </w:pPr>
    </w:p>
    <w:p w14:paraId="78A709D2" w14:textId="6D4565EF" w:rsidR="0054155C" w:rsidRDefault="00E83FC2">
      <w:pPr>
        <w:ind w:left="114" w:right="132"/>
        <w:jc w:val="both"/>
        <w:rPr>
          <w:rFonts w:ascii="Arial"/>
          <w:i/>
        </w:rPr>
      </w:pPr>
      <w:r>
        <w:rPr>
          <w:rFonts w:ascii="Arial"/>
          <w:i/>
        </w:rPr>
        <w:t xml:space="preserve">I suoi dati saranno trattati unicamente da personale espressamente autorizzato dal </w:t>
      </w:r>
      <w:r w:rsidR="004E1D01">
        <w:rPr>
          <w:rFonts w:ascii="Arial"/>
          <w:i/>
        </w:rPr>
        <w:t>Responsabile</w:t>
      </w:r>
      <w:r>
        <w:rPr>
          <w:rFonts w:ascii="Arial"/>
          <w:i/>
        </w:rPr>
        <w:t xml:space="preserve"> delegato dal Titolare </w:t>
      </w:r>
      <w:proofErr w:type="gramStart"/>
      <w:r>
        <w:rPr>
          <w:rFonts w:ascii="Arial"/>
          <w:i/>
        </w:rPr>
        <w:t>ed</w:t>
      </w:r>
      <w:proofErr w:type="gramEnd"/>
      <w:r>
        <w:rPr>
          <w:rFonts w:ascii="Arial"/>
          <w:i/>
        </w:rPr>
        <w:t>, in particolare, dalle seguenti categorie di addetti:</w:t>
      </w:r>
    </w:p>
    <w:p w14:paraId="3B30C715" w14:textId="77777777" w:rsidR="0054155C" w:rsidRDefault="0054155C">
      <w:pPr>
        <w:pStyle w:val="Corpotesto"/>
        <w:rPr>
          <w:rFonts w:ascii="Arial"/>
          <w:i/>
        </w:rPr>
      </w:pPr>
    </w:p>
    <w:p w14:paraId="59524BF7" w14:textId="77777777" w:rsidR="0054155C" w:rsidRDefault="00E83FC2">
      <w:pPr>
        <w:pStyle w:val="Paragrafoelenco"/>
        <w:numPr>
          <w:ilvl w:val="0"/>
          <w:numId w:val="4"/>
        </w:numPr>
        <w:tabs>
          <w:tab w:val="left" w:pos="388"/>
          <w:tab w:val="left" w:pos="390"/>
        </w:tabs>
        <w:ind w:right="181"/>
      </w:pPr>
      <w:r>
        <w:t>Soggetti</w:t>
      </w:r>
      <w:r>
        <w:rPr>
          <w:spacing w:val="40"/>
        </w:rPr>
        <w:t xml:space="preserve"> </w:t>
      </w:r>
      <w:r>
        <w:t>nominati</w:t>
      </w:r>
      <w:r>
        <w:rPr>
          <w:spacing w:val="40"/>
        </w:rPr>
        <w:t xml:space="preserve"> </w:t>
      </w:r>
      <w:r>
        <w:t>addetti</w:t>
      </w:r>
      <w:r>
        <w:rPr>
          <w:spacing w:val="40"/>
        </w:rPr>
        <w:t xml:space="preserve"> </w:t>
      </w:r>
      <w:r>
        <w:t>al</w:t>
      </w:r>
      <w:r>
        <w:rPr>
          <w:spacing w:val="40"/>
        </w:rPr>
        <w:t xml:space="preserve"> </w:t>
      </w:r>
      <w:r>
        <w:t>trattamento</w:t>
      </w:r>
      <w:r>
        <w:rPr>
          <w:spacing w:val="40"/>
        </w:rPr>
        <w:t xml:space="preserve"> </w:t>
      </w:r>
      <w:r>
        <w:t>ai</w:t>
      </w:r>
      <w:r>
        <w:rPr>
          <w:spacing w:val="40"/>
        </w:rPr>
        <w:t xml:space="preserve"> </w:t>
      </w:r>
      <w:r>
        <w:t>sensi</w:t>
      </w:r>
      <w:r>
        <w:rPr>
          <w:spacing w:val="40"/>
        </w:rPr>
        <w:t xml:space="preserve"> </w:t>
      </w:r>
      <w:r>
        <w:t>dell'Art.</w:t>
      </w:r>
      <w:r>
        <w:rPr>
          <w:spacing w:val="40"/>
        </w:rPr>
        <w:t xml:space="preserve"> </w:t>
      </w:r>
      <w:r>
        <w:t>29</w:t>
      </w:r>
      <w:r>
        <w:rPr>
          <w:spacing w:val="40"/>
        </w:rPr>
        <w:t xml:space="preserve"> </w:t>
      </w:r>
      <w:r>
        <w:t>del</w:t>
      </w:r>
      <w:r>
        <w:rPr>
          <w:spacing w:val="40"/>
        </w:rPr>
        <w:t xml:space="preserve"> </w:t>
      </w:r>
      <w:r>
        <w:t>Regolamento</w:t>
      </w:r>
      <w:r>
        <w:rPr>
          <w:spacing w:val="40"/>
        </w:rPr>
        <w:t xml:space="preserve"> </w:t>
      </w:r>
      <w:r>
        <w:t xml:space="preserve">UE </w:t>
      </w:r>
      <w:r>
        <w:rPr>
          <w:spacing w:val="-2"/>
        </w:rPr>
        <w:t>679/2016.</w:t>
      </w:r>
    </w:p>
    <w:p w14:paraId="45392CAE" w14:textId="77777777" w:rsidR="0054155C" w:rsidRDefault="0054155C">
      <w:pPr>
        <w:pStyle w:val="Corpotesto"/>
        <w:spacing w:before="193"/>
      </w:pPr>
    </w:p>
    <w:p w14:paraId="3D73E2E8" w14:textId="77777777" w:rsidR="0054155C" w:rsidRDefault="00E83FC2">
      <w:pPr>
        <w:spacing w:before="1"/>
        <w:ind w:left="114" w:right="132"/>
        <w:jc w:val="both"/>
        <w:rPr>
          <w:rFonts w:ascii="Arial"/>
          <w:i/>
        </w:rPr>
      </w:pPr>
      <w:r>
        <w:rPr>
          <w:rFonts w:ascii="Arial"/>
          <w:i/>
        </w:rPr>
        <w:t>Comunicazione: I suoi dati potranno essere comunicati a soggetti esterni per una</w:t>
      </w:r>
      <w:r>
        <w:rPr>
          <w:rFonts w:ascii="Arial"/>
          <w:i/>
          <w:spacing w:val="40"/>
        </w:rPr>
        <w:t xml:space="preserve"> </w:t>
      </w:r>
      <w:r>
        <w:rPr>
          <w:rFonts w:ascii="Arial"/>
          <w:i/>
        </w:rPr>
        <w:t xml:space="preserve">corretta gestione del rapporto ed in particolare alle seguenti categorie di </w:t>
      </w:r>
      <w:proofErr w:type="gramStart"/>
      <w:r>
        <w:rPr>
          <w:rFonts w:ascii="Arial"/>
          <w:i/>
        </w:rPr>
        <w:t>Destinatari</w:t>
      </w:r>
      <w:proofErr w:type="gramEnd"/>
      <w:r>
        <w:rPr>
          <w:rFonts w:ascii="Arial"/>
          <w:i/>
        </w:rPr>
        <w:t xml:space="preserve"> tra cui tutti i Responsabili del Trattamento debitamente nominati:</w:t>
      </w:r>
    </w:p>
    <w:p w14:paraId="21D4B400" w14:textId="77777777" w:rsidR="0054155C" w:rsidRDefault="0054155C">
      <w:pPr>
        <w:jc w:val="both"/>
        <w:rPr>
          <w:rFonts w:ascii="Arial"/>
          <w:i/>
        </w:rPr>
        <w:sectPr w:rsidR="0054155C">
          <w:headerReference w:type="even" r:id="rId9"/>
          <w:headerReference w:type="default" r:id="rId10"/>
          <w:footerReference w:type="even" r:id="rId11"/>
          <w:footerReference w:type="default" r:id="rId12"/>
          <w:headerReference w:type="first" r:id="rId13"/>
          <w:footerReference w:type="first" r:id="rId14"/>
          <w:type w:val="continuous"/>
          <w:pgSz w:w="11900" w:h="16850"/>
          <w:pgMar w:top="2140" w:right="1275" w:bottom="1260" w:left="1700" w:header="378" w:footer="1062" w:gutter="0"/>
          <w:pgNumType w:start="1"/>
          <w:cols w:space="720"/>
        </w:sectPr>
      </w:pPr>
    </w:p>
    <w:p w14:paraId="780A360B" w14:textId="77777777" w:rsidR="0054155C" w:rsidRDefault="0054155C">
      <w:pPr>
        <w:pStyle w:val="Corpotesto"/>
        <w:spacing w:before="71"/>
        <w:rPr>
          <w:rFonts w:ascii="Arial"/>
          <w:i/>
        </w:rPr>
      </w:pPr>
    </w:p>
    <w:p w14:paraId="3AC8403A" w14:textId="77777777" w:rsidR="0054155C" w:rsidRDefault="00E83FC2">
      <w:pPr>
        <w:pStyle w:val="Paragrafoelenco"/>
        <w:numPr>
          <w:ilvl w:val="0"/>
          <w:numId w:val="4"/>
        </w:numPr>
        <w:tabs>
          <w:tab w:val="left" w:pos="389"/>
        </w:tabs>
        <w:spacing w:line="252" w:lineRule="exact"/>
        <w:ind w:left="389" w:hanging="246"/>
      </w:pPr>
      <w:r>
        <w:t>Autorità</w:t>
      </w:r>
      <w:r>
        <w:rPr>
          <w:spacing w:val="-5"/>
        </w:rPr>
        <w:t xml:space="preserve"> </w:t>
      </w:r>
      <w:r>
        <w:rPr>
          <w:spacing w:val="-2"/>
        </w:rPr>
        <w:t>Giudiziaria;</w:t>
      </w:r>
    </w:p>
    <w:p w14:paraId="2F54D134" w14:textId="77777777" w:rsidR="0054155C" w:rsidRDefault="00E83FC2">
      <w:pPr>
        <w:pStyle w:val="Paragrafoelenco"/>
        <w:numPr>
          <w:ilvl w:val="0"/>
          <w:numId w:val="4"/>
        </w:numPr>
        <w:tabs>
          <w:tab w:val="left" w:pos="389"/>
        </w:tabs>
        <w:spacing w:line="252" w:lineRule="exact"/>
        <w:ind w:left="389" w:hanging="246"/>
      </w:pPr>
      <w:r>
        <w:t>banche,</w:t>
      </w:r>
      <w:r>
        <w:rPr>
          <w:spacing w:val="-4"/>
        </w:rPr>
        <w:t xml:space="preserve"> </w:t>
      </w:r>
      <w:r>
        <w:t>istituti</w:t>
      </w:r>
      <w:r>
        <w:rPr>
          <w:spacing w:val="-6"/>
        </w:rPr>
        <w:t xml:space="preserve"> </w:t>
      </w:r>
      <w:r>
        <w:t>di</w:t>
      </w:r>
      <w:r>
        <w:rPr>
          <w:spacing w:val="-5"/>
        </w:rPr>
        <w:t xml:space="preserve"> </w:t>
      </w:r>
      <w:r>
        <w:t>credito</w:t>
      </w:r>
      <w:r>
        <w:rPr>
          <w:spacing w:val="-6"/>
        </w:rPr>
        <w:t xml:space="preserve"> </w:t>
      </w:r>
      <w:r>
        <w:t>e</w:t>
      </w:r>
      <w:r>
        <w:rPr>
          <w:spacing w:val="-4"/>
        </w:rPr>
        <w:t xml:space="preserve"> </w:t>
      </w:r>
      <w:r>
        <w:rPr>
          <w:spacing w:val="-2"/>
        </w:rPr>
        <w:t>finanziarie;</w:t>
      </w:r>
    </w:p>
    <w:p w14:paraId="63EA9373" w14:textId="77777777" w:rsidR="0054155C" w:rsidRDefault="00E83FC2">
      <w:pPr>
        <w:pStyle w:val="Paragrafoelenco"/>
        <w:numPr>
          <w:ilvl w:val="0"/>
          <w:numId w:val="4"/>
        </w:numPr>
        <w:tabs>
          <w:tab w:val="left" w:pos="389"/>
        </w:tabs>
        <w:spacing w:before="2" w:line="252" w:lineRule="exact"/>
        <w:ind w:left="389" w:hanging="246"/>
      </w:pPr>
      <w:r>
        <w:t>Consulenti</w:t>
      </w:r>
      <w:r>
        <w:rPr>
          <w:spacing w:val="-6"/>
        </w:rPr>
        <w:t xml:space="preserve"> </w:t>
      </w:r>
      <w:r>
        <w:t>e</w:t>
      </w:r>
      <w:r>
        <w:rPr>
          <w:spacing w:val="-6"/>
        </w:rPr>
        <w:t xml:space="preserve"> </w:t>
      </w:r>
      <w:r>
        <w:t>liberi</w:t>
      </w:r>
      <w:r>
        <w:rPr>
          <w:spacing w:val="-6"/>
        </w:rPr>
        <w:t xml:space="preserve"> </w:t>
      </w:r>
      <w:r>
        <w:t>professionisti,</w:t>
      </w:r>
      <w:r>
        <w:rPr>
          <w:spacing w:val="-4"/>
        </w:rPr>
        <w:t xml:space="preserve"> </w:t>
      </w:r>
      <w:r>
        <w:t>anche</w:t>
      </w:r>
      <w:r>
        <w:rPr>
          <w:spacing w:val="-7"/>
        </w:rPr>
        <w:t xml:space="preserve"> </w:t>
      </w:r>
      <w:r>
        <w:t>in</w:t>
      </w:r>
      <w:r>
        <w:rPr>
          <w:spacing w:val="-6"/>
        </w:rPr>
        <w:t xml:space="preserve"> </w:t>
      </w:r>
      <w:r>
        <w:t>forma</w:t>
      </w:r>
      <w:r>
        <w:rPr>
          <w:spacing w:val="-7"/>
        </w:rPr>
        <w:t xml:space="preserve"> </w:t>
      </w:r>
      <w:r>
        <w:rPr>
          <w:spacing w:val="-2"/>
        </w:rPr>
        <w:t>associata;</w:t>
      </w:r>
    </w:p>
    <w:p w14:paraId="3927A1A2" w14:textId="77777777" w:rsidR="0054155C" w:rsidRDefault="00E83FC2">
      <w:pPr>
        <w:pStyle w:val="Paragrafoelenco"/>
        <w:numPr>
          <w:ilvl w:val="0"/>
          <w:numId w:val="4"/>
        </w:numPr>
        <w:tabs>
          <w:tab w:val="left" w:pos="388"/>
          <w:tab w:val="left" w:pos="390"/>
        </w:tabs>
        <w:ind w:right="184"/>
      </w:pPr>
      <w:r>
        <w:t>a</w:t>
      </w:r>
      <w:r>
        <w:rPr>
          <w:spacing w:val="31"/>
        </w:rPr>
        <w:t xml:space="preserve"> </w:t>
      </w:r>
      <w:r>
        <w:t>soggetti</w:t>
      </w:r>
      <w:r>
        <w:rPr>
          <w:spacing w:val="28"/>
        </w:rPr>
        <w:t xml:space="preserve"> </w:t>
      </w:r>
      <w:r>
        <w:t>pubblici</w:t>
      </w:r>
      <w:r>
        <w:rPr>
          <w:spacing w:val="30"/>
        </w:rPr>
        <w:t xml:space="preserve"> </w:t>
      </w:r>
      <w:r>
        <w:t>e/o</w:t>
      </w:r>
      <w:r>
        <w:rPr>
          <w:spacing w:val="29"/>
        </w:rPr>
        <w:t xml:space="preserve"> </w:t>
      </w:r>
      <w:r>
        <w:t>privati</w:t>
      </w:r>
      <w:r>
        <w:rPr>
          <w:spacing w:val="31"/>
        </w:rPr>
        <w:t xml:space="preserve"> </w:t>
      </w:r>
      <w:r>
        <w:t>per</w:t>
      </w:r>
      <w:r>
        <w:rPr>
          <w:spacing w:val="30"/>
        </w:rPr>
        <w:t xml:space="preserve"> </w:t>
      </w:r>
      <w:r>
        <w:t>i</w:t>
      </w:r>
      <w:r>
        <w:rPr>
          <w:spacing w:val="30"/>
        </w:rPr>
        <w:t xml:space="preserve"> </w:t>
      </w:r>
      <w:r>
        <w:t>quali</w:t>
      </w:r>
      <w:r>
        <w:rPr>
          <w:spacing w:val="30"/>
        </w:rPr>
        <w:t xml:space="preserve"> </w:t>
      </w:r>
      <w:r>
        <w:t>la</w:t>
      </w:r>
      <w:r>
        <w:rPr>
          <w:spacing w:val="28"/>
        </w:rPr>
        <w:t xml:space="preserve"> </w:t>
      </w:r>
      <w:r>
        <w:t>comunicazione</w:t>
      </w:r>
      <w:r>
        <w:rPr>
          <w:spacing w:val="31"/>
        </w:rPr>
        <w:t xml:space="preserve"> </w:t>
      </w:r>
      <w:r>
        <w:t>dei</w:t>
      </w:r>
      <w:r>
        <w:rPr>
          <w:spacing w:val="30"/>
        </w:rPr>
        <w:t xml:space="preserve"> </w:t>
      </w:r>
      <w:r>
        <w:t>dati</w:t>
      </w:r>
      <w:r>
        <w:rPr>
          <w:spacing w:val="28"/>
        </w:rPr>
        <w:t xml:space="preserve"> </w:t>
      </w:r>
      <w:r>
        <w:t>è</w:t>
      </w:r>
      <w:r>
        <w:rPr>
          <w:spacing w:val="28"/>
        </w:rPr>
        <w:t xml:space="preserve"> </w:t>
      </w:r>
      <w:r>
        <w:t>obbligatoria</w:t>
      </w:r>
      <w:r>
        <w:rPr>
          <w:spacing w:val="30"/>
        </w:rPr>
        <w:t xml:space="preserve"> </w:t>
      </w:r>
      <w:r>
        <w:t>o necessaria in adempimento ad obblighi di legge;</w:t>
      </w:r>
    </w:p>
    <w:p w14:paraId="40708B2F" w14:textId="77777777" w:rsidR="0054155C" w:rsidRDefault="00E83FC2">
      <w:pPr>
        <w:pStyle w:val="Paragrafoelenco"/>
        <w:numPr>
          <w:ilvl w:val="0"/>
          <w:numId w:val="4"/>
        </w:numPr>
        <w:tabs>
          <w:tab w:val="left" w:pos="388"/>
          <w:tab w:val="left" w:pos="390"/>
        </w:tabs>
        <w:ind w:right="184"/>
      </w:pPr>
      <w:r>
        <w:t>Società</w:t>
      </w:r>
      <w:r>
        <w:rPr>
          <w:spacing w:val="77"/>
        </w:rPr>
        <w:t xml:space="preserve"> </w:t>
      </w:r>
      <w:r>
        <w:t>esterne</w:t>
      </w:r>
      <w:r>
        <w:rPr>
          <w:spacing w:val="73"/>
        </w:rPr>
        <w:t xml:space="preserve"> </w:t>
      </w:r>
      <w:r>
        <w:t>che</w:t>
      </w:r>
      <w:r>
        <w:rPr>
          <w:spacing w:val="76"/>
        </w:rPr>
        <w:t xml:space="preserve"> </w:t>
      </w:r>
      <w:r>
        <w:t>erogano</w:t>
      </w:r>
      <w:r>
        <w:rPr>
          <w:spacing w:val="76"/>
        </w:rPr>
        <w:t xml:space="preserve"> </w:t>
      </w:r>
      <w:r>
        <w:t>servizi</w:t>
      </w:r>
      <w:r>
        <w:rPr>
          <w:spacing w:val="75"/>
        </w:rPr>
        <w:t xml:space="preserve"> </w:t>
      </w:r>
      <w:r>
        <w:t>di</w:t>
      </w:r>
      <w:r>
        <w:rPr>
          <w:spacing w:val="73"/>
        </w:rPr>
        <w:t xml:space="preserve"> </w:t>
      </w:r>
      <w:r>
        <w:t>manutenzione</w:t>
      </w:r>
      <w:r>
        <w:rPr>
          <w:spacing w:val="76"/>
        </w:rPr>
        <w:t xml:space="preserve"> </w:t>
      </w:r>
      <w:r>
        <w:t>ed</w:t>
      </w:r>
      <w:r>
        <w:rPr>
          <w:spacing w:val="76"/>
        </w:rPr>
        <w:t xml:space="preserve"> </w:t>
      </w:r>
      <w:r>
        <w:t>assistenza</w:t>
      </w:r>
      <w:r>
        <w:rPr>
          <w:spacing w:val="74"/>
        </w:rPr>
        <w:t xml:space="preserve"> </w:t>
      </w:r>
      <w:r>
        <w:t>di</w:t>
      </w:r>
      <w:r>
        <w:rPr>
          <w:spacing w:val="75"/>
        </w:rPr>
        <w:t xml:space="preserve"> </w:t>
      </w:r>
      <w:r>
        <w:t>sistemi informatici dell'ente;</w:t>
      </w:r>
    </w:p>
    <w:p w14:paraId="389860EB" w14:textId="77777777" w:rsidR="0054155C" w:rsidRDefault="00E83FC2">
      <w:pPr>
        <w:pStyle w:val="Paragrafoelenco"/>
        <w:numPr>
          <w:ilvl w:val="0"/>
          <w:numId w:val="4"/>
        </w:numPr>
        <w:tabs>
          <w:tab w:val="left" w:pos="389"/>
        </w:tabs>
        <w:spacing w:line="252" w:lineRule="exact"/>
        <w:ind w:left="389" w:hanging="246"/>
      </w:pPr>
      <w:r>
        <w:t>Soggetti</w:t>
      </w:r>
      <w:r>
        <w:rPr>
          <w:spacing w:val="-8"/>
        </w:rPr>
        <w:t xml:space="preserve"> </w:t>
      </w:r>
      <w:r>
        <w:t>esterni</w:t>
      </w:r>
      <w:r>
        <w:rPr>
          <w:spacing w:val="-8"/>
        </w:rPr>
        <w:t xml:space="preserve"> </w:t>
      </w:r>
      <w:r>
        <w:t>che</w:t>
      </w:r>
      <w:r>
        <w:rPr>
          <w:spacing w:val="-5"/>
        </w:rPr>
        <w:t xml:space="preserve"> </w:t>
      </w:r>
      <w:r>
        <w:t>erogano</w:t>
      </w:r>
      <w:r>
        <w:rPr>
          <w:spacing w:val="-6"/>
        </w:rPr>
        <w:t xml:space="preserve"> </w:t>
      </w:r>
      <w:r>
        <w:t>servizi</w:t>
      </w:r>
      <w:r>
        <w:rPr>
          <w:spacing w:val="-5"/>
        </w:rPr>
        <w:t xml:space="preserve"> </w:t>
      </w:r>
      <w:r>
        <w:t>di</w:t>
      </w:r>
      <w:r>
        <w:rPr>
          <w:spacing w:val="-8"/>
        </w:rPr>
        <w:t xml:space="preserve"> </w:t>
      </w:r>
      <w:r>
        <w:t>conservazione</w:t>
      </w:r>
      <w:r>
        <w:rPr>
          <w:spacing w:val="-6"/>
        </w:rPr>
        <w:t xml:space="preserve"> </w:t>
      </w:r>
      <w:r>
        <w:t>digitale</w:t>
      </w:r>
      <w:r>
        <w:rPr>
          <w:spacing w:val="-5"/>
        </w:rPr>
        <w:t xml:space="preserve"> </w:t>
      </w:r>
      <w:r>
        <w:t>a</w:t>
      </w:r>
      <w:r>
        <w:rPr>
          <w:spacing w:val="-4"/>
        </w:rPr>
        <w:t xml:space="preserve"> </w:t>
      </w:r>
      <w:r>
        <w:rPr>
          <w:spacing w:val="-2"/>
        </w:rPr>
        <w:t>norma;</w:t>
      </w:r>
    </w:p>
    <w:p w14:paraId="48CADEDA" w14:textId="77777777" w:rsidR="0054155C" w:rsidRDefault="00E83FC2">
      <w:pPr>
        <w:pStyle w:val="Paragrafoelenco"/>
        <w:numPr>
          <w:ilvl w:val="0"/>
          <w:numId w:val="4"/>
        </w:numPr>
        <w:tabs>
          <w:tab w:val="left" w:pos="389"/>
        </w:tabs>
        <w:spacing w:line="252" w:lineRule="exact"/>
        <w:ind w:left="389" w:hanging="246"/>
      </w:pPr>
      <w:r>
        <w:t>Soggetti</w:t>
      </w:r>
      <w:r>
        <w:rPr>
          <w:spacing w:val="-7"/>
        </w:rPr>
        <w:t xml:space="preserve"> </w:t>
      </w:r>
      <w:r>
        <w:t>terzi</w:t>
      </w:r>
      <w:r>
        <w:rPr>
          <w:spacing w:val="-6"/>
        </w:rPr>
        <w:t xml:space="preserve"> </w:t>
      </w:r>
      <w:r>
        <w:t>che</w:t>
      </w:r>
      <w:r>
        <w:rPr>
          <w:spacing w:val="-5"/>
        </w:rPr>
        <w:t xml:space="preserve"> </w:t>
      </w:r>
      <w:r>
        <w:t>richiedono</w:t>
      </w:r>
      <w:r>
        <w:rPr>
          <w:spacing w:val="-4"/>
        </w:rPr>
        <w:t xml:space="preserve"> </w:t>
      </w:r>
      <w:r>
        <w:t>l'accesso</w:t>
      </w:r>
      <w:r>
        <w:rPr>
          <w:spacing w:val="-6"/>
        </w:rPr>
        <w:t xml:space="preserve"> </w:t>
      </w:r>
      <w:r>
        <w:t>agli</w:t>
      </w:r>
      <w:r>
        <w:rPr>
          <w:spacing w:val="-4"/>
        </w:rPr>
        <w:t xml:space="preserve"> </w:t>
      </w:r>
      <w:r>
        <w:t>atti</w:t>
      </w:r>
      <w:r>
        <w:rPr>
          <w:spacing w:val="-3"/>
        </w:rPr>
        <w:t xml:space="preserve"> </w:t>
      </w:r>
      <w:r>
        <w:t>nei</w:t>
      </w:r>
      <w:r>
        <w:rPr>
          <w:spacing w:val="-7"/>
        </w:rPr>
        <w:t xml:space="preserve"> </w:t>
      </w:r>
      <w:r>
        <w:t>limiti</w:t>
      </w:r>
      <w:r>
        <w:rPr>
          <w:spacing w:val="-4"/>
        </w:rPr>
        <w:t xml:space="preserve"> </w:t>
      </w:r>
      <w:r>
        <w:t>di</w:t>
      </w:r>
      <w:r>
        <w:rPr>
          <w:spacing w:val="-4"/>
        </w:rPr>
        <w:t xml:space="preserve"> </w:t>
      </w:r>
      <w:r>
        <w:rPr>
          <w:spacing w:val="-2"/>
        </w:rPr>
        <w:t>legge</w:t>
      </w:r>
    </w:p>
    <w:p w14:paraId="29D435FA" w14:textId="77777777" w:rsidR="0054155C" w:rsidRDefault="0054155C">
      <w:pPr>
        <w:pStyle w:val="Corpotesto"/>
      </w:pPr>
    </w:p>
    <w:p w14:paraId="4D27770F" w14:textId="77777777" w:rsidR="0054155C" w:rsidRDefault="0054155C">
      <w:pPr>
        <w:pStyle w:val="Corpotesto"/>
        <w:spacing w:before="2"/>
      </w:pPr>
    </w:p>
    <w:p w14:paraId="7E0F5FF9" w14:textId="77777777" w:rsidR="0054155C" w:rsidRDefault="00E83FC2">
      <w:pPr>
        <w:spacing w:before="1"/>
        <w:ind w:left="114"/>
        <w:jc w:val="both"/>
        <w:rPr>
          <w:rFonts w:ascii="Arial"/>
          <w:i/>
        </w:rPr>
      </w:pPr>
      <w:r>
        <w:rPr>
          <w:rFonts w:ascii="Arial"/>
          <w:i/>
        </w:rPr>
        <w:t>Diffusione.</w:t>
      </w:r>
      <w:r>
        <w:rPr>
          <w:rFonts w:ascii="Arial"/>
          <w:i/>
          <w:spacing w:val="-7"/>
        </w:rPr>
        <w:t xml:space="preserve"> </w:t>
      </w:r>
      <w:r>
        <w:rPr>
          <w:rFonts w:ascii="Arial"/>
          <w:i/>
        </w:rPr>
        <w:t>I</w:t>
      </w:r>
      <w:r>
        <w:rPr>
          <w:rFonts w:ascii="Arial"/>
          <w:i/>
          <w:spacing w:val="-3"/>
        </w:rPr>
        <w:t xml:space="preserve"> </w:t>
      </w:r>
      <w:r>
        <w:rPr>
          <w:rFonts w:ascii="Arial"/>
          <w:i/>
        </w:rPr>
        <w:t>dati</w:t>
      </w:r>
      <w:r>
        <w:rPr>
          <w:rFonts w:ascii="Arial"/>
          <w:i/>
          <w:spacing w:val="-6"/>
        </w:rPr>
        <w:t xml:space="preserve"> </w:t>
      </w:r>
      <w:r>
        <w:rPr>
          <w:rFonts w:ascii="Arial"/>
          <w:i/>
        </w:rPr>
        <w:t>potranno</w:t>
      </w:r>
      <w:r>
        <w:rPr>
          <w:rFonts w:ascii="Arial"/>
          <w:i/>
          <w:spacing w:val="-5"/>
        </w:rPr>
        <w:t xml:space="preserve"> </w:t>
      </w:r>
      <w:r>
        <w:rPr>
          <w:rFonts w:ascii="Arial"/>
          <w:i/>
        </w:rPr>
        <w:t>essere</w:t>
      </w:r>
      <w:r>
        <w:rPr>
          <w:rFonts w:ascii="Arial"/>
          <w:i/>
          <w:spacing w:val="-7"/>
        </w:rPr>
        <w:t xml:space="preserve"> </w:t>
      </w:r>
      <w:r>
        <w:rPr>
          <w:rFonts w:ascii="Arial"/>
          <w:i/>
        </w:rPr>
        <w:t>diffusi</w:t>
      </w:r>
      <w:r>
        <w:rPr>
          <w:rFonts w:ascii="Arial"/>
          <w:i/>
          <w:spacing w:val="-6"/>
        </w:rPr>
        <w:t xml:space="preserve"> </w:t>
      </w:r>
      <w:r>
        <w:rPr>
          <w:rFonts w:ascii="Arial"/>
          <w:i/>
          <w:spacing w:val="-2"/>
        </w:rPr>
        <w:t>presso:</w:t>
      </w:r>
    </w:p>
    <w:p w14:paraId="2EE1D862" w14:textId="77777777" w:rsidR="0054155C" w:rsidRDefault="00E83FC2">
      <w:pPr>
        <w:pStyle w:val="Paragrafoelenco"/>
        <w:numPr>
          <w:ilvl w:val="0"/>
          <w:numId w:val="4"/>
        </w:numPr>
        <w:tabs>
          <w:tab w:val="left" w:pos="388"/>
          <w:tab w:val="left" w:pos="390"/>
        </w:tabs>
        <w:spacing w:before="251"/>
        <w:ind w:right="182"/>
      </w:pPr>
      <w:r>
        <w:t>Pubblicazione</w:t>
      </w:r>
      <w:r>
        <w:rPr>
          <w:spacing w:val="40"/>
        </w:rPr>
        <w:t xml:space="preserve"> </w:t>
      </w:r>
      <w:r>
        <w:t>sul</w:t>
      </w:r>
      <w:r>
        <w:rPr>
          <w:spacing w:val="40"/>
        </w:rPr>
        <w:t xml:space="preserve"> </w:t>
      </w:r>
      <w:r>
        <w:t>sito</w:t>
      </w:r>
      <w:r>
        <w:rPr>
          <w:spacing w:val="40"/>
        </w:rPr>
        <w:t xml:space="preserve"> </w:t>
      </w:r>
      <w:r>
        <w:t>istituzionale</w:t>
      </w:r>
      <w:r>
        <w:rPr>
          <w:spacing w:val="40"/>
        </w:rPr>
        <w:t xml:space="preserve"> </w:t>
      </w:r>
      <w:r>
        <w:t>di</w:t>
      </w:r>
      <w:r>
        <w:rPr>
          <w:spacing w:val="40"/>
        </w:rPr>
        <w:t xml:space="preserve"> </w:t>
      </w:r>
      <w:r>
        <w:t>dati</w:t>
      </w:r>
      <w:r>
        <w:rPr>
          <w:spacing w:val="40"/>
        </w:rPr>
        <w:t xml:space="preserve"> </w:t>
      </w:r>
      <w:r>
        <w:t>personali</w:t>
      </w:r>
      <w:r>
        <w:rPr>
          <w:spacing w:val="40"/>
        </w:rPr>
        <w:t xml:space="preserve"> </w:t>
      </w:r>
      <w:r>
        <w:t>necessari</w:t>
      </w:r>
      <w:r>
        <w:rPr>
          <w:spacing w:val="40"/>
        </w:rPr>
        <w:t xml:space="preserve"> </w:t>
      </w:r>
      <w:r>
        <w:t>agli</w:t>
      </w:r>
      <w:r>
        <w:rPr>
          <w:spacing w:val="40"/>
        </w:rPr>
        <w:t xml:space="preserve"> </w:t>
      </w:r>
      <w:r>
        <w:t>adempimenti</w:t>
      </w:r>
      <w:r>
        <w:rPr>
          <w:spacing w:val="80"/>
        </w:rPr>
        <w:t xml:space="preserve"> </w:t>
      </w:r>
      <w:r>
        <w:t>previsti dalla legge sulla Trasparenza (</w:t>
      </w:r>
      <w:proofErr w:type="spellStart"/>
      <w:r>
        <w:t>D.Lgs</w:t>
      </w:r>
      <w:proofErr w:type="spellEnd"/>
      <w:r>
        <w:t xml:space="preserve"> 33/2013).</w:t>
      </w:r>
    </w:p>
    <w:p w14:paraId="2936E412" w14:textId="77777777" w:rsidR="0054155C" w:rsidRDefault="0054155C">
      <w:pPr>
        <w:pStyle w:val="Corpotesto"/>
        <w:spacing w:before="1"/>
      </w:pPr>
    </w:p>
    <w:p w14:paraId="39D8506B" w14:textId="77777777" w:rsidR="0054155C" w:rsidRDefault="00E83FC2">
      <w:pPr>
        <w:spacing w:before="1"/>
        <w:ind w:left="114" w:right="129"/>
        <w:jc w:val="both"/>
        <w:rPr>
          <w:rFonts w:ascii="Arial" w:hAnsi="Arial"/>
          <w:i/>
        </w:rPr>
      </w:pPr>
      <w:r>
        <w:rPr>
          <w:rFonts w:ascii="Arial" w:hAnsi="Arial"/>
          <w:i/>
        </w:rPr>
        <w:t>I suoi dati personali potranno inoltre essere trasferiti, limitatamente alle finalità sopra riportate, nei seguenti stati:</w:t>
      </w:r>
    </w:p>
    <w:p w14:paraId="3A91F675" w14:textId="77777777" w:rsidR="0054155C" w:rsidRDefault="00E83FC2">
      <w:pPr>
        <w:pStyle w:val="Paragrafoelenco"/>
        <w:numPr>
          <w:ilvl w:val="0"/>
          <w:numId w:val="4"/>
        </w:numPr>
        <w:tabs>
          <w:tab w:val="left" w:pos="389"/>
        </w:tabs>
        <w:spacing w:before="170"/>
        <w:ind w:left="389" w:hanging="246"/>
      </w:pPr>
      <w:r>
        <w:rPr>
          <w:noProof/>
        </w:rPr>
        <mc:AlternateContent>
          <mc:Choice Requires="wps">
            <w:drawing>
              <wp:anchor distT="0" distB="0" distL="0" distR="0" simplePos="0" relativeHeight="15729152" behindDoc="0" locked="0" layoutInCell="1" allowOverlap="1" wp14:anchorId="1548A1F1" wp14:editId="1E794CC1">
                <wp:simplePos x="0" y="0"/>
                <wp:positionH relativeFrom="page">
                  <wp:posOffset>4188840</wp:posOffset>
                </wp:positionH>
                <wp:positionV relativeFrom="paragraph">
                  <wp:posOffset>108350</wp:posOffset>
                </wp:positionV>
                <wp:extent cx="44450" cy="1619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61925"/>
                        </a:xfrm>
                        <a:custGeom>
                          <a:avLst/>
                          <a:gdLst/>
                          <a:ahLst/>
                          <a:cxnLst/>
                          <a:rect l="l" t="t" r="r" b="b"/>
                          <a:pathLst>
                            <a:path w="44450" h="161925">
                              <a:moveTo>
                                <a:pt x="44196" y="0"/>
                              </a:moveTo>
                              <a:lnTo>
                                <a:pt x="0" y="0"/>
                              </a:lnTo>
                              <a:lnTo>
                                <a:pt x="0" y="161544"/>
                              </a:lnTo>
                              <a:lnTo>
                                <a:pt x="44196" y="161544"/>
                              </a:lnTo>
                              <a:lnTo>
                                <a:pt x="44196" y="0"/>
                              </a:lnTo>
                              <a:close/>
                            </a:path>
                          </a:pathLst>
                        </a:custGeom>
                        <a:solidFill>
                          <a:srgbClr val="F8EAEB"/>
                        </a:solidFill>
                      </wps:spPr>
                      <wps:bodyPr wrap="square" lIns="0" tIns="0" rIns="0" bIns="0" rtlCol="0">
                        <a:prstTxWarp prst="textNoShape">
                          <a:avLst/>
                        </a:prstTxWarp>
                        <a:noAutofit/>
                      </wps:bodyPr>
                    </wps:wsp>
                  </a:graphicData>
                </a:graphic>
              </wp:anchor>
            </w:drawing>
          </mc:Choice>
          <mc:Fallback>
            <w:pict>
              <v:shape w14:anchorId="56BFDC78" id="Graphic 6" o:spid="_x0000_s1026" style="position:absolute;margin-left:329.85pt;margin-top:8.55pt;width:3.5pt;height:12.75pt;z-index:15729152;visibility:visible;mso-wrap-style:square;mso-wrap-distance-left:0;mso-wrap-distance-top:0;mso-wrap-distance-right:0;mso-wrap-distance-bottom:0;mso-position-horizontal:absolute;mso-position-horizontal-relative:page;mso-position-vertical:absolute;mso-position-vertical-relative:text;v-text-anchor:top" coordsize="444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" path="m44196,l,,,161544r44196,l44196,xe" fillcolor="#f8eaeb" stroked="f">
                <v:path arrowok="t"/>
                <w10:wrap anchorx="page"/>
              </v:shape>
            </w:pict>
          </mc:Fallback>
        </mc:AlternateContent>
      </w:r>
      <w:r>
        <w:t>Nessun</w:t>
      </w:r>
      <w:r>
        <w:rPr>
          <w:spacing w:val="-4"/>
        </w:rPr>
        <w:t xml:space="preserve"> </w:t>
      </w:r>
      <w:r>
        <w:t>dato</w:t>
      </w:r>
      <w:r>
        <w:rPr>
          <w:spacing w:val="-6"/>
        </w:rPr>
        <w:t xml:space="preserve"> </w:t>
      </w:r>
      <w:r>
        <w:t>viene</w:t>
      </w:r>
      <w:r>
        <w:rPr>
          <w:spacing w:val="-6"/>
        </w:rPr>
        <w:t xml:space="preserve"> </w:t>
      </w:r>
      <w:r>
        <w:t>trasferito</w:t>
      </w:r>
      <w:r>
        <w:rPr>
          <w:spacing w:val="-3"/>
        </w:rPr>
        <w:t xml:space="preserve"> </w:t>
      </w:r>
      <w:r>
        <w:t>al</w:t>
      </w:r>
      <w:r>
        <w:rPr>
          <w:spacing w:val="-4"/>
        </w:rPr>
        <w:t xml:space="preserve"> </w:t>
      </w:r>
      <w:r>
        <w:t>di</w:t>
      </w:r>
      <w:r>
        <w:rPr>
          <w:spacing w:val="-7"/>
        </w:rPr>
        <w:t xml:space="preserve"> </w:t>
      </w:r>
      <w:r>
        <w:t>fuori</w:t>
      </w:r>
      <w:r>
        <w:rPr>
          <w:spacing w:val="-3"/>
        </w:rPr>
        <w:t xml:space="preserve"> </w:t>
      </w:r>
      <w:r>
        <w:rPr>
          <w:spacing w:val="-2"/>
        </w:rPr>
        <w:t>dell'UE.</w:t>
      </w:r>
    </w:p>
    <w:p w14:paraId="0CA8BB54" w14:textId="77777777" w:rsidR="0054155C" w:rsidRDefault="0054155C">
      <w:pPr>
        <w:pStyle w:val="Corpotesto"/>
        <w:spacing w:before="25"/>
      </w:pPr>
    </w:p>
    <w:p w14:paraId="40272A4E" w14:textId="77777777" w:rsidR="0054155C" w:rsidRDefault="00E83FC2">
      <w:pPr>
        <w:ind w:left="114" w:right="131"/>
        <w:jc w:val="both"/>
        <w:rPr>
          <w:rFonts w:ascii="Arial" w:hAnsi="Arial"/>
          <w:i/>
        </w:rPr>
      </w:pPr>
      <w:r>
        <w:rPr>
          <w:rFonts w:ascii="Arial" w:hAnsi="Arial"/>
          <w:i/>
        </w:rPr>
        <w:t>Periodo di Conservazione. Le segnaliamo che, nel rispetto dei principi di liceità, limitazione</w:t>
      </w:r>
      <w:r>
        <w:rPr>
          <w:rFonts w:ascii="Arial" w:hAnsi="Arial"/>
          <w:i/>
          <w:spacing w:val="-3"/>
        </w:rPr>
        <w:t xml:space="preserve"> </w:t>
      </w:r>
      <w:r>
        <w:rPr>
          <w:rFonts w:ascii="Arial" w:hAnsi="Arial"/>
          <w:i/>
        </w:rPr>
        <w:t>delle</w:t>
      </w:r>
      <w:r>
        <w:rPr>
          <w:rFonts w:ascii="Arial" w:hAnsi="Arial"/>
          <w:i/>
          <w:spacing w:val="-3"/>
        </w:rPr>
        <w:t xml:space="preserve"> </w:t>
      </w:r>
      <w:r>
        <w:rPr>
          <w:rFonts w:ascii="Arial" w:hAnsi="Arial"/>
          <w:i/>
        </w:rPr>
        <w:t>finalità</w:t>
      </w:r>
      <w:r>
        <w:rPr>
          <w:rFonts w:ascii="Arial" w:hAnsi="Arial"/>
          <w:i/>
          <w:spacing w:val="-3"/>
        </w:rPr>
        <w:t xml:space="preserve"> </w:t>
      </w:r>
      <w:r>
        <w:rPr>
          <w:rFonts w:ascii="Arial" w:hAnsi="Arial"/>
          <w:i/>
        </w:rPr>
        <w:t>e</w:t>
      </w:r>
      <w:r>
        <w:rPr>
          <w:rFonts w:ascii="Arial" w:hAnsi="Arial"/>
          <w:i/>
          <w:spacing w:val="-2"/>
        </w:rPr>
        <w:t xml:space="preserve"> </w:t>
      </w:r>
      <w:r>
        <w:rPr>
          <w:rFonts w:ascii="Arial" w:hAnsi="Arial"/>
          <w:i/>
        </w:rPr>
        <w:t>minimizzazione</w:t>
      </w:r>
      <w:r>
        <w:rPr>
          <w:rFonts w:ascii="Arial" w:hAnsi="Arial"/>
          <w:i/>
          <w:spacing w:val="-3"/>
        </w:rPr>
        <w:t xml:space="preserve"> </w:t>
      </w:r>
      <w:r>
        <w:rPr>
          <w:rFonts w:ascii="Arial" w:hAnsi="Arial"/>
          <w:i/>
        </w:rPr>
        <w:t>dei</w:t>
      </w:r>
      <w:r>
        <w:rPr>
          <w:rFonts w:ascii="Arial" w:hAnsi="Arial"/>
          <w:i/>
          <w:spacing w:val="-3"/>
        </w:rPr>
        <w:t xml:space="preserve"> </w:t>
      </w:r>
      <w:r>
        <w:rPr>
          <w:rFonts w:ascii="Arial" w:hAnsi="Arial"/>
          <w:i/>
        </w:rPr>
        <w:t>dati,</w:t>
      </w:r>
      <w:r>
        <w:rPr>
          <w:rFonts w:ascii="Arial" w:hAnsi="Arial"/>
          <w:i/>
          <w:spacing w:val="-4"/>
        </w:rPr>
        <w:t xml:space="preserve"> </w:t>
      </w:r>
      <w:r>
        <w:rPr>
          <w:rFonts w:ascii="Arial" w:hAnsi="Arial"/>
          <w:i/>
        </w:rPr>
        <w:t>ai</w:t>
      </w:r>
      <w:r>
        <w:rPr>
          <w:rFonts w:ascii="Arial" w:hAnsi="Arial"/>
          <w:i/>
          <w:spacing w:val="-4"/>
        </w:rPr>
        <w:t xml:space="preserve"> </w:t>
      </w:r>
      <w:r>
        <w:rPr>
          <w:rFonts w:ascii="Arial" w:hAnsi="Arial"/>
          <w:i/>
        </w:rPr>
        <w:t>sensi</w:t>
      </w:r>
      <w:r>
        <w:rPr>
          <w:rFonts w:ascii="Arial" w:hAnsi="Arial"/>
          <w:i/>
          <w:spacing w:val="-3"/>
        </w:rPr>
        <w:t xml:space="preserve"> </w:t>
      </w:r>
      <w:r>
        <w:rPr>
          <w:rFonts w:ascii="Arial" w:hAnsi="Arial"/>
          <w:i/>
        </w:rPr>
        <w:t>dell’art.</w:t>
      </w:r>
      <w:r>
        <w:rPr>
          <w:rFonts w:ascii="Arial" w:hAnsi="Arial"/>
          <w:i/>
          <w:spacing w:val="-1"/>
        </w:rPr>
        <w:t xml:space="preserve"> </w:t>
      </w:r>
      <w:r>
        <w:rPr>
          <w:rFonts w:ascii="Arial" w:hAnsi="Arial"/>
          <w:i/>
        </w:rPr>
        <w:t>5</w:t>
      </w:r>
      <w:r>
        <w:rPr>
          <w:rFonts w:ascii="Arial" w:hAnsi="Arial"/>
          <w:i/>
          <w:spacing w:val="-5"/>
        </w:rPr>
        <w:t xml:space="preserve"> </w:t>
      </w:r>
      <w:r>
        <w:rPr>
          <w:rFonts w:ascii="Arial" w:hAnsi="Arial"/>
          <w:i/>
        </w:rPr>
        <w:t>del</w:t>
      </w:r>
      <w:r>
        <w:rPr>
          <w:rFonts w:ascii="Arial" w:hAnsi="Arial"/>
          <w:i/>
          <w:spacing w:val="-3"/>
        </w:rPr>
        <w:t xml:space="preserve"> </w:t>
      </w:r>
      <w:r>
        <w:rPr>
          <w:rFonts w:ascii="Arial" w:hAnsi="Arial"/>
          <w:i/>
        </w:rPr>
        <w:t>GDPR,</w:t>
      </w:r>
      <w:r>
        <w:rPr>
          <w:rFonts w:ascii="Arial" w:hAnsi="Arial"/>
          <w:i/>
          <w:spacing w:val="-1"/>
        </w:rPr>
        <w:t xml:space="preserve"> </w:t>
      </w:r>
      <w:r>
        <w:rPr>
          <w:rFonts w:ascii="Arial" w:hAnsi="Arial"/>
          <w:i/>
        </w:rPr>
        <w:t>il</w:t>
      </w:r>
      <w:r>
        <w:rPr>
          <w:rFonts w:ascii="Arial" w:hAnsi="Arial"/>
          <w:i/>
          <w:spacing w:val="-3"/>
        </w:rPr>
        <w:t xml:space="preserve"> </w:t>
      </w:r>
      <w:r>
        <w:rPr>
          <w:rFonts w:ascii="Arial" w:hAnsi="Arial"/>
          <w:i/>
        </w:rPr>
        <w:t>periodo di conservazione dei Suoi dati personali è:</w:t>
      </w:r>
    </w:p>
    <w:p w14:paraId="65A3DB44" w14:textId="77777777" w:rsidR="004E1D01" w:rsidRDefault="00E83FC2" w:rsidP="004E1D01">
      <w:pPr>
        <w:pStyle w:val="Paragrafoelenco"/>
        <w:numPr>
          <w:ilvl w:val="0"/>
          <w:numId w:val="4"/>
        </w:numPr>
        <w:tabs>
          <w:tab w:val="left" w:pos="388"/>
          <w:tab w:val="left" w:pos="390"/>
        </w:tabs>
        <w:spacing w:before="252"/>
        <w:ind w:right="179"/>
        <w:jc w:val="both"/>
      </w:pPr>
      <w:r>
        <w:t xml:space="preserve">la documentazione cartacea è conservata per un tempo massimo di </w:t>
      </w:r>
      <w:proofErr w:type="gramStart"/>
      <w:r>
        <w:t>5</w:t>
      </w:r>
      <w:proofErr w:type="gramEnd"/>
      <w:r>
        <w:t xml:space="preserve"> anni, per quanto riguarda gli archivi digitali il periodo di conservazione è stabilito per un arco di tempo prescritto dalla legge per i documenti detenuti dalla Pubblica Amministrazione</w:t>
      </w:r>
    </w:p>
    <w:p w14:paraId="2DFDA9A1" w14:textId="723490CC" w:rsidR="008A241F" w:rsidRPr="004E1D01" w:rsidRDefault="00E83FC2" w:rsidP="004E1D01">
      <w:pPr>
        <w:tabs>
          <w:tab w:val="left" w:pos="388"/>
          <w:tab w:val="left" w:pos="390"/>
        </w:tabs>
        <w:spacing w:before="252"/>
        <w:ind w:left="142" w:right="179"/>
        <w:jc w:val="both"/>
      </w:pPr>
      <w:r w:rsidRPr="004E1D01">
        <w:rPr>
          <w:rFonts w:ascii="Arial" w:hAnsi="Arial"/>
          <w:i/>
        </w:rPr>
        <w:t>Titolare:</w:t>
      </w:r>
      <w:r w:rsidRPr="004E1D01">
        <w:rPr>
          <w:rFonts w:ascii="Arial" w:hAnsi="Arial"/>
          <w:i/>
          <w:spacing w:val="-3"/>
        </w:rPr>
        <w:t xml:space="preserve"> </w:t>
      </w:r>
      <w:r w:rsidRPr="004E1D01">
        <w:rPr>
          <w:rFonts w:ascii="Arial" w:hAnsi="Arial"/>
          <w:i/>
        </w:rPr>
        <w:t>il</w:t>
      </w:r>
      <w:r w:rsidRPr="004E1D01">
        <w:rPr>
          <w:rFonts w:ascii="Arial" w:hAnsi="Arial"/>
          <w:i/>
          <w:spacing w:val="-4"/>
        </w:rPr>
        <w:t xml:space="preserve"> </w:t>
      </w:r>
      <w:r w:rsidRPr="004E1D01">
        <w:rPr>
          <w:rFonts w:ascii="Arial" w:hAnsi="Arial"/>
          <w:i/>
        </w:rPr>
        <w:t>Titolare</w:t>
      </w:r>
      <w:r w:rsidRPr="004E1D01">
        <w:rPr>
          <w:rFonts w:ascii="Arial" w:hAnsi="Arial"/>
          <w:i/>
          <w:spacing w:val="-7"/>
        </w:rPr>
        <w:t xml:space="preserve"> </w:t>
      </w:r>
      <w:r w:rsidRPr="004E1D01">
        <w:rPr>
          <w:rFonts w:ascii="Arial" w:hAnsi="Arial"/>
          <w:i/>
        </w:rPr>
        <w:t>del</w:t>
      </w:r>
      <w:r w:rsidRPr="004E1D01">
        <w:rPr>
          <w:rFonts w:ascii="Arial" w:hAnsi="Arial"/>
          <w:i/>
          <w:spacing w:val="-7"/>
        </w:rPr>
        <w:t xml:space="preserve"> </w:t>
      </w:r>
      <w:r w:rsidRPr="004E1D01">
        <w:rPr>
          <w:rFonts w:ascii="Arial" w:hAnsi="Arial"/>
          <w:i/>
        </w:rPr>
        <w:t>trattamento</w:t>
      </w:r>
      <w:r w:rsidRPr="004E1D01">
        <w:rPr>
          <w:rFonts w:ascii="Arial" w:hAnsi="Arial"/>
          <w:i/>
          <w:spacing w:val="-6"/>
        </w:rPr>
        <w:t xml:space="preserve"> </w:t>
      </w:r>
      <w:r w:rsidRPr="004E1D01">
        <w:rPr>
          <w:rFonts w:ascii="Arial" w:hAnsi="Arial"/>
          <w:i/>
        </w:rPr>
        <w:t>dei</w:t>
      </w:r>
      <w:r w:rsidRPr="004E1D01">
        <w:rPr>
          <w:rFonts w:ascii="Arial" w:hAnsi="Arial"/>
          <w:i/>
          <w:spacing w:val="-4"/>
        </w:rPr>
        <w:t xml:space="preserve"> </w:t>
      </w:r>
      <w:r w:rsidRPr="004E1D01">
        <w:rPr>
          <w:rFonts w:ascii="Arial" w:hAnsi="Arial"/>
          <w:i/>
        </w:rPr>
        <w:t>dati,</w:t>
      </w:r>
      <w:r w:rsidRPr="004E1D01">
        <w:rPr>
          <w:rFonts w:ascii="Arial" w:hAnsi="Arial"/>
          <w:i/>
          <w:spacing w:val="-3"/>
        </w:rPr>
        <w:t xml:space="preserve"> </w:t>
      </w:r>
      <w:r w:rsidRPr="004E1D01">
        <w:rPr>
          <w:rFonts w:ascii="Arial" w:hAnsi="Arial"/>
          <w:i/>
        </w:rPr>
        <w:t>ai</w:t>
      </w:r>
      <w:r w:rsidRPr="004E1D01">
        <w:rPr>
          <w:rFonts w:ascii="Arial" w:hAnsi="Arial"/>
          <w:i/>
          <w:spacing w:val="-7"/>
        </w:rPr>
        <w:t xml:space="preserve"> </w:t>
      </w:r>
      <w:r w:rsidRPr="004E1D01">
        <w:rPr>
          <w:rFonts w:ascii="Arial" w:hAnsi="Arial"/>
          <w:i/>
        </w:rPr>
        <w:t>sensi</w:t>
      </w:r>
      <w:r w:rsidRPr="004E1D01">
        <w:rPr>
          <w:rFonts w:ascii="Arial" w:hAnsi="Arial"/>
          <w:i/>
          <w:spacing w:val="-4"/>
        </w:rPr>
        <w:t xml:space="preserve"> </w:t>
      </w:r>
      <w:r w:rsidRPr="004E1D01">
        <w:rPr>
          <w:rFonts w:ascii="Arial" w:hAnsi="Arial"/>
          <w:i/>
        </w:rPr>
        <w:t>della</w:t>
      </w:r>
      <w:r w:rsidRPr="004E1D01">
        <w:rPr>
          <w:rFonts w:ascii="Arial" w:hAnsi="Arial"/>
          <w:i/>
          <w:spacing w:val="-5"/>
        </w:rPr>
        <w:t xml:space="preserve"> </w:t>
      </w:r>
      <w:r w:rsidRPr="004E1D01">
        <w:rPr>
          <w:rFonts w:ascii="Arial" w:hAnsi="Arial"/>
          <w:i/>
        </w:rPr>
        <w:t>Legge,</w:t>
      </w:r>
      <w:r w:rsidRPr="004E1D01">
        <w:rPr>
          <w:rFonts w:ascii="Arial" w:hAnsi="Arial"/>
          <w:i/>
          <w:spacing w:val="-3"/>
        </w:rPr>
        <w:t xml:space="preserve"> </w:t>
      </w:r>
      <w:proofErr w:type="gramStart"/>
      <w:r w:rsidRPr="004E1D01">
        <w:rPr>
          <w:rFonts w:ascii="Arial" w:hAnsi="Arial"/>
          <w:i/>
        </w:rPr>
        <w:t>è</w:t>
      </w:r>
      <w:r w:rsidRPr="004E1D01">
        <w:rPr>
          <w:rFonts w:ascii="Arial" w:hAnsi="Arial"/>
          <w:i/>
          <w:spacing w:val="-6"/>
        </w:rPr>
        <w:t xml:space="preserve"> </w:t>
      </w:r>
      <w:r w:rsidR="008A241F" w:rsidRPr="004E1D01">
        <w:rPr>
          <w:rFonts w:ascii="Times New Roman" w:eastAsia="Times New Roman" w:hAnsi="Times New Roman" w:cs="Times New Roman"/>
          <w:sz w:val="24"/>
          <w:szCs w:val="24"/>
          <w:lang w:eastAsia="it-IT"/>
        </w:rPr>
        <w:t xml:space="preserve"> </w:t>
      </w:r>
      <w:r w:rsidR="008A241F" w:rsidRPr="004E1D01">
        <w:rPr>
          <w:rFonts w:ascii="Arial" w:hAnsi="Arial"/>
          <w:i/>
          <w:spacing w:val="-10"/>
        </w:rPr>
        <w:t>Responsabile</w:t>
      </w:r>
      <w:proofErr w:type="gramEnd"/>
      <w:r w:rsidR="008A241F" w:rsidRPr="004E1D01">
        <w:rPr>
          <w:rFonts w:ascii="Arial" w:hAnsi="Arial"/>
          <w:i/>
          <w:spacing w:val="-10"/>
        </w:rPr>
        <w:t xml:space="preserve"> della Prevenzione della Corruzione e della Trasparenza, dott. Roberto Franco, Segretario Comunale</w:t>
      </w:r>
      <w:r w:rsidR="008A241F" w:rsidRPr="004E1D01">
        <w:rPr>
          <w:rFonts w:ascii="Arial" w:hAnsi="Arial"/>
          <w:i/>
          <w:spacing w:val="-10"/>
        </w:rPr>
        <w:t xml:space="preserve"> - </w:t>
      </w:r>
      <w:r w:rsidR="008A241F" w:rsidRPr="004E1D01">
        <w:rPr>
          <w:rFonts w:ascii="Arial" w:hAnsi="Arial"/>
          <w:i/>
          <w:spacing w:val="-10"/>
        </w:rPr>
        <w:t>telefono +390815332220</w:t>
      </w:r>
      <w:r w:rsidR="008A241F" w:rsidRPr="004E1D01">
        <w:rPr>
          <w:rFonts w:ascii="Arial" w:hAnsi="Arial"/>
          <w:i/>
          <w:spacing w:val="-10"/>
        </w:rPr>
        <w:t xml:space="preserve"> - </w:t>
      </w:r>
      <w:proofErr w:type="spellStart"/>
      <w:r w:rsidR="008A241F" w:rsidRPr="004E1D01">
        <w:rPr>
          <w:rFonts w:ascii="Arial" w:hAnsi="Arial"/>
          <w:i/>
          <w:spacing w:val="-10"/>
        </w:rPr>
        <w:t>pec</w:t>
      </w:r>
      <w:proofErr w:type="spellEnd"/>
      <w:r w:rsidR="008A241F" w:rsidRPr="004E1D01">
        <w:rPr>
          <w:rFonts w:ascii="Arial" w:hAnsi="Arial"/>
          <w:i/>
          <w:spacing w:val="-10"/>
        </w:rPr>
        <w:t>: segretariocomunale.santagnello@asmepec.it</w:t>
      </w:r>
    </w:p>
    <w:p w14:paraId="3E3D0B7E" w14:textId="77777777" w:rsidR="008A241F" w:rsidRDefault="00E83FC2" w:rsidP="008A241F">
      <w:pPr>
        <w:spacing w:before="160"/>
        <w:ind w:right="127"/>
        <w:jc w:val="both"/>
        <w:rPr>
          <w:rFonts w:ascii="Arial" w:hAnsi="Arial"/>
          <w:i/>
        </w:rPr>
      </w:pPr>
      <w:r>
        <w:rPr>
          <w:rFonts w:ascii="Arial" w:hAnsi="Arial"/>
          <w:i/>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6CBDD750" w14:textId="56E8DB97" w:rsidR="0054155C" w:rsidRDefault="00E83FC2" w:rsidP="008A241F">
      <w:pPr>
        <w:spacing w:before="160"/>
        <w:ind w:right="127"/>
        <w:jc w:val="both"/>
        <w:rPr>
          <w:rFonts w:ascii="Arial" w:hAnsi="Arial"/>
          <w:i/>
        </w:rPr>
      </w:pPr>
      <w:r>
        <w:rPr>
          <w:rFonts w:ascii="Arial" w:hAnsi="Arial"/>
          <w:i/>
        </w:rPr>
        <w:t xml:space="preserve">Ai sensi dell'Art. 77 del GDPR, l'interessato può presentare una segnalazione o un reclamo rivolgendosi all’Autorità Garante della Privacy con sede in Piazza Venezia, 11 - 00186 ROMA mail: </w:t>
      </w:r>
      <w:hyperlink r:id="rId15">
        <w:r>
          <w:rPr>
            <w:rFonts w:ascii="Arial" w:hAnsi="Arial"/>
            <w:i/>
          </w:rPr>
          <w:t>urp@gpdp.it.</w:t>
        </w:r>
      </w:hyperlink>
    </w:p>
    <w:p w14:paraId="49F9FBCB" w14:textId="77777777" w:rsidR="0054155C" w:rsidRDefault="0054155C">
      <w:pPr>
        <w:pStyle w:val="Corpotesto"/>
        <w:spacing w:before="205"/>
        <w:rPr>
          <w:rFonts w:ascii="Arial"/>
          <w:i/>
        </w:rPr>
      </w:pPr>
    </w:p>
    <w:p w14:paraId="163D6B99" w14:textId="77777777" w:rsidR="0054155C" w:rsidRDefault="00E83FC2">
      <w:pPr>
        <w:ind w:left="2"/>
        <w:jc w:val="both"/>
        <w:rPr>
          <w:rFonts w:ascii="Arial"/>
          <w:b/>
        </w:rPr>
      </w:pPr>
      <w:r>
        <w:rPr>
          <w:rFonts w:ascii="Arial"/>
          <w:b/>
        </w:rPr>
        <w:t>Reg.to</w:t>
      </w:r>
      <w:r>
        <w:rPr>
          <w:rFonts w:ascii="Arial"/>
          <w:b/>
          <w:spacing w:val="-10"/>
        </w:rPr>
        <w:t xml:space="preserve"> </w:t>
      </w:r>
      <w:r>
        <w:rPr>
          <w:rFonts w:ascii="Arial"/>
          <w:b/>
        </w:rPr>
        <w:t>UE</w:t>
      </w:r>
      <w:r>
        <w:rPr>
          <w:rFonts w:ascii="Arial"/>
          <w:b/>
          <w:spacing w:val="-3"/>
        </w:rPr>
        <w:t xml:space="preserve"> </w:t>
      </w:r>
      <w:r>
        <w:rPr>
          <w:rFonts w:ascii="Arial"/>
          <w:b/>
        </w:rPr>
        <w:t>2016/679:</w:t>
      </w:r>
      <w:r>
        <w:rPr>
          <w:rFonts w:ascii="Arial"/>
          <w:b/>
          <w:spacing w:val="-8"/>
        </w:rPr>
        <w:t xml:space="preserve"> </w:t>
      </w:r>
      <w:r>
        <w:rPr>
          <w:rFonts w:ascii="Arial"/>
          <w:b/>
        </w:rPr>
        <w:t>Artt.</w:t>
      </w:r>
      <w:r>
        <w:rPr>
          <w:rFonts w:ascii="Arial"/>
          <w:b/>
          <w:spacing w:val="-6"/>
        </w:rPr>
        <w:t xml:space="preserve"> </w:t>
      </w:r>
      <w:r>
        <w:rPr>
          <w:rFonts w:ascii="Arial"/>
          <w:b/>
        </w:rPr>
        <w:t>15,</w:t>
      </w:r>
      <w:r>
        <w:rPr>
          <w:rFonts w:ascii="Arial"/>
          <w:b/>
          <w:spacing w:val="-4"/>
        </w:rPr>
        <w:t xml:space="preserve"> </w:t>
      </w:r>
      <w:r>
        <w:rPr>
          <w:rFonts w:ascii="Arial"/>
          <w:b/>
        </w:rPr>
        <w:t>16,</w:t>
      </w:r>
      <w:r>
        <w:rPr>
          <w:rFonts w:ascii="Arial"/>
          <w:b/>
          <w:spacing w:val="-5"/>
        </w:rPr>
        <w:t xml:space="preserve"> </w:t>
      </w:r>
      <w:r>
        <w:rPr>
          <w:rFonts w:ascii="Arial"/>
          <w:b/>
        </w:rPr>
        <w:t>17,</w:t>
      </w:r>
      <w:r>
        <w:rPr>
          <w:rFonts w:ascii="Arial"/>
          <w:b/>
          <w:spacing w:val="-6"/>
        </w:rPr>
        <w:t xml:space="preserve"> </w:t>
      </w:r>
      <w:r>
        <w:rPr>
          <w:rFonts w:ascii="Arial"/>
          <w:b/>
        </w:rPr>
        <w:t>18,</w:t>
      </w:r>
      <w:r>
        <w:rPr>
          <w:rFonts w:ascii="Arial"/>
          <w:b/>
          <w:spacing w:val="-6"/>
        </w:rPr>
        <w:t xml:space="preserve"> </w:t>
      </w:r>
      <w:r>
        <w:rPr>
          <w:rFonts w:ascii="Arial"/>
          <w:b/>
        </w:rPr>
        <w:t>19,</w:t>
      </w:r>
      <w:r>
        <w:rPr>
          <w:rFonts w:ascii="Arial"/>
          <w:b/>
          <w:spacing w:val="-2"/>
        </w:rPr>
        <w:t xml:space="preserve"> </w:t>
      </w:r>
      <w:r>
        <w:rPr>
          <w:rFonts w:ascii="Arial"/>
          <w:b/>
        </w:rPr>
        <w:t>20,</w:t>
      </w:r>
      <w:r>
        <w:rPr>
          <w:rFonts w:ascii="Arial"/>
          <w:b/>
          <w:spacing w:val="-8"/>
        </w:rPr>
        <w:t xml:space="preserve"> </w:t>
      </w:r>
      <w:r>
        <w:rPr>
          <w:rFonts w:ascii="Arial"/>
          <w:b/>
        </w:rPr>
        <w:t>21,</w:t>
      </w:r>
      <w:r>
        <w:rPr>
          <w:rFonts w:ascii="Arial"/>
          <w:b/>
          <w:spacing w:val="-5"/>
        </w:rPr>
        <w:t xml:space="preserve"> </w:t>
      </w:r>
      <w:r>
        <w:rPr>
          <w:rFonts w:ascii="Arial"/>
          <w:b/>
        </w:rPr>
        <w:t>22</w:t>
      </w:r>
      <w:r>
        <w:rPr>
          <w:rFonts w:ascii="Arial"/>
          <w:b/>
          <w:spacing w:val="1"/>
        </w:rPr>
        <w:t xml:space="preserve"> </w:t>
      </w:r>
      <w:r>
        <w:rPr>
          <w:rFonts w:ascii="Arial"/>
          <w:b/>
        </w:rPr>
        <w:t>-</w:t>
      </w:r>
      <w:r>
        <w:rPr>
          <w:rFonts w:ascii="Arial"/>
          <w:b/>
          <w:spacing w:val="-4"/>
        </w:rPr>
        <w:t xml:space="preserve"> </w:t>
      </w:r>
      <w:r>
        <w:rPr>
          <w:rFonts w:ascii="Arial"/>
          <w:b/>
        </w:rPr>
        <w:t>Diritti</w:t>
      </w:r>
      <w:r>
        <w:rPr>
          <w:rFonts w:ascii="Arial"/>
          <w:b/>
          <w:spacing w:val="-3"/>
        </w:rPr>
        <w:t xml:space="preserve"> </w:t>
      </w:r>
      <w:r>
        <w:rPr>
          <w:rFonts w:ascii="Arial"/>
          <w:b/>
          <w:spacing w:val="-2"/>
        </w:rPr>
        <w:t>dell'Interessato</w:t>
      </w:r>
    </w:p>
    <w:p w14:paraId="4D557FAF" w14:textId="77777777" w:rsidR="0054155C" w:rsidRDefault="0054155C">
      <w:pPr>
        <w:pStyle w:val="Corpotesto"/>
        <w:spacing w:before="24"/>
        <w:rPr>
          <w:rFonts w:ascii="Arial"/>
          <w:b/>
        </w:rPr>
      </w:pPr>
    </w:p>
    <w:p w14:paraId="641031C4" w14:textId="77777777" w:rsidR="0054155C" w:rsidRDefault="00E83FC2">
      <w:pPr>
        <w:pStyle w:val="Paragrafoelenco"/>
        <w:numPr>
          <w:ilvl w:val="0"/>
          <w:numId w:val="3"/>
        </w:numPr>
        <w:tabs>
          <w:tab w:val="left" w:pos="708"/>
          <w:tab w:val="left" w:pos="834"/>
        </w:tabs>
        <w:ind w:right="126" w:hanging="360"/>
        <w:jc w:val="both"/>
        <w:rPr>
          <w:rFonts w:ascii="Arial" w:hAnsi="Arial"/>
          <w:i/>
        </w:rPr>
      </w:pPr>
      <w:r>
        <w:rPr>
          <w:rFonts w:ascii="Arial" w:hAnsi="Arial"/>
          <w:i/>
        </w:rPr>
        <w:t>L'interessato ha diritto di ottenere la conferma dell'esistenza o meno di dati personali che lo riguardano, anche se non ancora registrati, la loro</w:t>
      </w:r>
      <w:r>
        <w:rPr>
          <w:rFonts w:ascii="Arial" w:hAnsi="Arial"/>
          <w:i/>
          <w:spacing w:val="40"/>
        </w:rPr>
        <w:t xml:space="preserve"> </w:t>
      </w:r>
      <w:r>
        <w:rPr>
          <w:rFonts w:ascii="Arial" w:hAnsi="Arial"/>
          <w:i/>
        </w:rPr>
        <w:t>comunicazione</w:t>
      </w:r>
      <w:r>
        <w:rPr>
          <w:rFonts w:ascii="Arial" w:hAnsi="Arial"/>
          <w:i/>
          <w:spacing w:val="31"/>
        </w:rPr>
        <w:t xml:space="preserve"> </w:t>
      </w:r>
      <w:r>
        <w:rPr>
          <w:rFonts w:ascii="Arial" w:hAnsi="Arial"/>
          <w:i/>
        </w:rPr>
        <w:t>in</w:t>
      </w:r>
      <w:r>
        <w:rPr>
          <w:rFonts w:ascii="Arial" w:hAnsi="Arial"/>
          <w:i/>
          <w:spacing w:val="26"/>
        </w:rPr>
        <w:t xml:space="preserve"> </w:t>
      </w:r>
      <w:r>
        <w:rPr>
          <w:rFonts w:ascii="Arial" w:hAnsi="Arial"/>
          <w:i/>
        </w:rPr>
        <w:t>forma</w:t>
      </w:r>
      <w:r>
        <w:rPr>
          <w:rFonts w:ascii="Arial" w:hAnsi="Arial"/>
          <w:i/>
          <w:spacing w:val="28"/>
        </w:rPr>
        <w:t xml:space="preserve"> </w:t>
      </w:r>
      <w:r>
        <w:rPr>
          <w:rFonts w:ascii="Arial" w:hAnsi="Arial"/>
          <w:i/>
        </w:rPr>
        <w:t>intelligibile</w:t>
      </w:r>
      <w:r>
        <w:rPr>
          <w:rFonts w:ascii="Arial" w:hAnsi="Arial"/>
          <w:i/>
          <w:spacing w:val="31"/>
        </w:rPr>
        <w:t xml:space="preserve"> </w:t>
      </w:r>
      <w:r>
        <w:rPr>
          <w:rFonts w:ascii="Arial" w:hAnsi="Arial"/>
          <w:i/>
        </w:rPr>
        <w:t>e</w:t>
      </w:r>
      <w:r>
        <w:rPr>
          <w:rFonts w:ascii="Arial" w:hAnsi="Arial"/>
          <w:i/>
          <w:spacing w:val="31"/>
        </w:rPr>
        <w:t xml:space="preserve"> </w:t>
      </w:r>
      <w:r>
        <w:rPr>
          <w:rFonts w:ascii="Arial" w:hAnsi="Arial"/>
          <w:i/>
        </w:rPr>
        <w:t>la</w:t>
      </w:r>
      <w:r>
        <w:rPr>
          <w:rFonts w:ascii="Arial" w:hAnsi="Arial"/>
          <w:i/>
          <w:spacing w:val="31"/>
        </w:rPr>
        <w:t xml:space="preserve"> </w:t>
      </w:r>
      <w:r>
        <w:rPr>
          <w:rFonts w:ascii="Arial" w:hAnsi="Arial"/>
          <w:i/>
        </w:rPr>
        <w:t>possibilità</w:t>
      </w:r>
      <w:r>
        <w:rPr>
          <w:rFonts w:ascii="Arial" w:hAnsi="Arial"/>
          <w:i/>
          <w:spacing w:val="31"/>
        </w:rPr>
        <w:t xml:space="preserve"> </w:t>
      </w:r>
      <w:r>
        <w:rPr>
          <w:rFonts w:ascii="Arial" w:hAnsi="Arial"/>
          <w:i/>
        </w:rPr>
        <w:t>di</w:t>
      </w:r>
      <w:r>
        <w:rPr>
          <w:rFonts w:ascii="Arial" w:hAnsi="Arial"/>
          <w:i/>
          <w:spacing w:val="27"/>
        </w:rPr>
        <w:t xml:space="preserve"> </w:t>
      </w:r>
      <w:r>
        <w:rPr>
          <w:rFonts w:ascii="Arial" w:hAnsi="Arial"/>
          <w:i/>
        </w:rPr>
        <w:t>effettuare</w:t>
      </w:r>
      <w:r>
        <w:rPr>
          <w:rFonts w:ascii="Arial" w:hAnsi="Arial"/>
          <w:i/>
          <w:spacing w:val="26"/>
        </w:rPr>
        <w:t xml:space="preserve"> </w:t>
      </w:r>
      <w:r>
        <w:rPr>
          <w:rFonts w:ascii="Arial" w:hAnsi="Arial"/>
          <w:i/>
        </w:rPr>
        <w:t>reclamo</w:t>
      </w:r>
      <w:r>
        <w:rPr>
          <w:rFonts w:ascii="Arial" w:hAnsi="Arial"/>
          <w:i/>
          <w:spacing w:val="29"/>
        </w:rPr>
        <w:t xml:space="preserve"> </w:t>
      </w:r>
      <w:r>
        <w:rPr>
          <w:rFonts w:ascii="Arial" w:hAnsi="Arial"/>
          <w:i/>
        </w:rPr>
        <w:t>presso</w:t>
      </w:r>
    </w:p>
    <w:p w14:paraId="5C521A32" w14:textId="77777777" w:rsidR="0054155C" w:rsidRDefault="0054155C">
      <w:pPr>
        <w:pStyle w:val="Paragrafoelenco"/>
        <w:jc w:val="both"/>
        <w:rPr>
          <w:rFonts w:ascii="Arial" w:hAnsi="Arial"/>
          <w:i/>
        </w:rPr>
        <w:sectPr w:rsidR="0054155C">
          <w:pgSz w:w="11900" w:h="16850"/>
          <w:pgMar w:top="2140" w:right="1275" w:bottom="1260" w:left="1700" w:header="378" w:footer="1062" w:gutter="0"/>
          <w:cols w:space="720"/>
        </w:sectPr>
      </w:pPr>
    </w:p>
    <w:p w14:paraId="54C3E2E1" w14:textId="77777777" w:rsidR="0054155C" w:rsidRDefault="0054155C">
      <w:pPr>
        <w:pStyle w:val="Corpotesto"/>
        <w:spacing w:before="71"/>
        <w:rPr>
          <w:rFonts w:ascii="Arial"/>
          <w:i/>
        </w:rPr>
      </w:pPr>
    </w:p>
    <w:p w14:paraId="79E3AF19" w14:textId="77777777" w:rsidR="0054155C" w:rsidRDefault="00E83FC2">
      <w:pPr>
        <w:ind w:left="834"/>
        <w:rPr>
          <w:rFonts w:ascii="Arial" w:hAnsi="Arial"/>
          <w:i/>
        </w:rPr>
      </w:pPr>
      <w:r>
        <w:rPr>
          <w:rFonts w:ascii="Arial" w:hAnsi="Arial"/>
          <w:i/>
        </w:rPr>
        <w:t>l’Autorità</w:t>
      </w:r>
      <w:r>
        <w:rPr>
          <w:rFonts w:ascii="Arial" w:hAnsi="Arial"/>
          <w:i/>
          <w:spacing w:val="-4"/>
        </w:rPr>
        <w:t xml:space="preserve"> </w:t>
      </w:r>
      <w:r>
        <w:rPr>
          <w:rFonts w:ascii="Arial" w:hAnsi="Arial"/>
          <w:i/>
        </w:rPr>
        <w:t>di</w:t>
      </w:r>
      <w:r>
        <w:rPr>
          <w:rFonts w:ascii="Arial" w:hAnsi="Arial"/>
          <w:i/>
          <w:spacing w:val="-4"/>
        </w:rPr>
        <w:t xml:space="preserve"> </w:t>
      </w:r>
      <w:r>
        <w:rPr>
          <w:rFonts w:ascii="Arial" w:hAnsi="Arial"/>
          <w:i/>
          <w:spacing w:val="-2"/>
        </w:rPr>
        <w:t>controllo.</w:t>
      </w:r>
    </w:p>
    <w:p w14:paraId="2EC1385C" w14:textId="77777777" w:rsidR="0054155C" w:rsidRDefault="0054155C">
      <w:pPr>
        <w:pStyle w:val="Corpotesto"/>
        <w:spacing w:before="1"/>
        <w:rPr>
          <w:rFonts w:ascii="Arial"/>
          <w:i/>
        </w:rPr>
      </w:pPr>
    </w:p>
    <w:p w14:paraId="459BF903" w14:textId="77777777" w:rsidR="0054155C" w:rsidRDefault="00E83FC2">
      <w:pPr>
        <w:pStyle w:val="Paragrafoelenco"/>
        <w:numPr>
          <w:ilvl w:val="0"/>
          <w:numId w:val="3"/>
        </w:numPr>
        <w:tabs>
          <w:tab w:val="left" w:pos="708"/>
        </w:tabs>
        <w:ind w:left="708" w:hanging="234"/>
        <w:rPr>
          <w:rFonts w:ascii="Arial"/>
          <w:i/>
        </w:rPr>
      </w:pPr>
      <w:r>
        <w:rPr>
          <w:rFonts w:ascii="Arial"/>
          <w:i/>
        </w:rPr>
        <w:t>L'interessato</w:t>
      </w:r>
      <w:r>
        <w:rPr>
          <w:rFonts w:ascii="Arial"/>
          <w:i/>
          <w:spacing w:val="-7"/>
        </w:rPr>
        <w:t xml:space="preserve"> </w:t>
      </w:r>
      <w:r>
        <w:rPr>
          <w:rFonts w:ascii="Arial"/>
          <w:i/>
        </w:rPr>
        <w:t>ha</w:t>
      </w:r>
      <w:r>
        <w:rPr>
          <w:rFonts w:ascii="Arial"/>
          <w:i/>
          <w:spacing w:val="-4"/>
        </w:rPr>
        <w:t xml:space="preserve"> </w:t>
      </w:r>
      <w:r>
        <w:rPr>
          <w:rFonts w:ascii="Arial"/>
          <w:i/>
        </w:rPr>
        <w:t>diritto</w:t>
      </w:r>
      <w:r>
        <w:rPr>
          <w:rFonts w:ascii="Arial"/>
          <w:i/>
          <w:spacing w:val="-6"/>
        </w:rPr>
        <w:t xml:space="preserve"> </w:t>
      </w:r>
      <w:r>
        <w:rPr>
          <w:rFonts w:ascii="Arial"/>
          <w:i/>
        </w:rPr>
        <w:t>di</w:t>
      </w:r>
      <w:r>
        <w:rPr>
          <w:rFonts w:ascii="Arial"/>
          <w:i/>
          <w:spacing w:val="-7"/>
        </w:rPr>
        <w:t xml:space="preserve"> </w:t>
      </w:r>
      <w:r>
        <w:rPr>
          <w:rFonts w:ascii="Arial"/>
          <w:i/>
        </w:rPr>
        <w:t>ottenere</w:t>
      </w:r>
      <w:r>
        <w:rPr>
          <w:rFonts w:ascii="Arial"/>
          <w:i/>
          <w:spacing w:val="-4"/>
        </w:rPr>
        <w:t xml:space="preserve"> </w:t>
      </w:r>
      <w:r>
        <w:rPr>
          <w:rFonts w:ascii="Arial"/>
          <w:i/>
          <w:spacing w:val="-2"/>
        </w:rPr>
        <w:t>l'indicazione:</w:t>
      </w:r>
    </w:p>
    <w:p w14:paraId="0BACCEE5" w14:textId="77777777" w:rsidR="0054155C" w:rsidRDefault="0054155C">
      <w:pPr>
        <w:pStyle w:val="Corpotesto"/>
        <w:spacing w:before="14"/>
        <w:rPr>
          <w:rFonts w:ascii="Arial"/>
          <w:i/>
        </w:rPr>
      </w:pPr>
    </w:p>
    <w:p w14:paraId="7F89E2C1" w14:textId="77777777" w:rsidR="0054155C" w:rsidRDefault="00E83FC2">
      <w:pPr>
        <w:pStyle w:val="Paragrafoelenco"/>
        <w:numPr>
          <w:ilvl w:val="0"/>
          <w:numId w:val="2"/>
        </w:numPr>
        <w:tabs>
          <w:tab w:val="left" w:pos="388"/>
        </w:tabs>
        <w:spacing w:before="1"/>
        <w:ind w:left="388" w:hanging="358"/>
        <w:jc w:val="both"/>
      </w:pPr>
      <w:r>
        <w:t>dell'origine</w:t>
      </w:r>
      <w:r>
        <w:rPr>
          <w:spacing w:val="-8"/>
        </w:rPr>
        <w:t xml:space="preserve"> </w:t>
      </w:r>
      <w:r>
        <w:t>dei</w:t>
      </w:r>
      <w:r>
        <w:rPr>
          <w:spacing w:val="-5"/>
        </w:rPr>
        <w:t xml:space="preserve"> </w:t>
      </w:r>
      <w:r>
        <w:t>dati</w:t>
      </w:r>
      <w:r>
        <w:rPr>
          <w:spacing w:val="-8"/>
        </w:rPr>
        <w:t xml:space="preserve"> </w:t>
      </w:r>
      <w:r>
        <w:rPr>
          <w:spacing w:val="-2"/>
        </w:rPr>
        <w:t>personali;</w:t>
      </w:r>
    </w:p>
    <w:p w14:paraId="67CD15D3" w14:textId="77777777" w:rsidR="0054155C" w:rsidRDefault="00E83FC2">
      <w:pPr>
        <w:pStyle w:val="Paragrafoelenco"/>
        <w:numPr>
          <w:ilvl w:val="0"/>
          <w:numId w:val="2"/>
        </w:numPr>
        <w:tabs>
          <w:tab w:val="left" w:pos="388"/>
        </w:tabs>
        <w:spacing w:before="1" w:line="252" w:lineRule="exact"/>
        <w:ind w:left="388" w:hanging="358"/>
        <w:jc w:val="both"/>
      </w:pPr>
      <w:r>
        <w:t>delle</w:t>
      </w:r>
      <w:r>
        <w:rPr>
          <w:spacing w:val="-8"/>
        </w:rPr>
        <w:t xml:space="preserve"> </w:t>
      </w:r>
      <w:r>
        <w:t>finalità</w:t>
      </w:r>
      <w:r>
        <w:rPr>
          <w:spacing w:val="-7"/>
        </w:rPr>
        <w:t xml:space="preserve"> </w:t>
      </w:r>
      <w:r>
        <w:t>e</w:t>
      </w:r>
      <w:r>
        <w:rPr>
          <w:spacing w:val="-8"/>
        </w:rPr>
        <w:t xml:space="preserve"> </w:t>
      </w:r>
      <w:r>
        <w:t>modalità</w:t>
      </w:r>
      <w:r>
        <w:rPr>
          <w:spacing w:val="-6"/>
        </w:rPr>
        <w:t xml:space="preserve"> </w:t>
      </w:r>
      <w:r>
        <w:t>del</w:t>
      </w:r>
      <w:r>
        <w:rPr>
          <w:spacing w:val="-8"/>
        </w:rPr>
        <w:t xml:space="preserve"> </w:t>
      </w:r>
      <w:r>
        <w:rPr>
          <w:spacing w:val="-2"/>
        </w:rPr>
        <w:t>trattamento;</w:t>
      </w:r>
    </w:p>
    <w:p w14:paraId="41CB287A" w14:textId="77777777" w:rsidR="0054155C" w:rsidRDefault="00E83FC2">
      <w:pPr>
        <w:pStyle w:val="Paragrafoelenco"/>
        <w:numPr>
          <w:ilvl w:val="0"/>
          <w:numId w:val="2"/>
        </w:numPr>
        <w:tabs>
          <w:tab w:val="left" w:pos="388"/>
          <w:tab w:val="left" w:pos="390"/>
        </w:tabs>
        <w:ind w:right="177"/>
        <w:jc w:val="both"/>
      </w:pPr>
      <w:r>
        <w:t xml:space="preserve">della logica applicata in caso di trattamento effettuato con l'ausilio di strumenti </w:t>
      </w:r>
      <w:r>
        <w:rPr>
          <w:spacing w:val="-2"/>
        </w:rPr>
        <w:t>elettronici;</w:t>
      </w:r>
    </w:p>
    <w:p w14:paraId="29DCAE95" w14:textId="77777777" w:rsidR="0054155C" w:rsidRDefault="00E83FC2">
      <w:pPr>
        <w:pStyle w:val="Paragrafoelenco"/>
        <w:numPr>
          <w:ilvl w:val="0"/>
          <w:numId w:val="2"/>
        </w:numPr>
        <w:tabs>
          <w:tab w:val="left" w:pos="388"/>
          <w:tab w:val="left" w:pos="390"/>
        </w:tabs>
        <w:ind w:right="294"/>
        <w:jc w:val="both"/>
      </w:pPr>
      <w:r>
        <w:t>degli estremi identificativi del titolare, dei responsabili e del rappresentante</w:t>
      </w:r>
      <w:r>
        <w:rPr>
          <w:spacing w:val="40"/>
        </w:rPr>
        <w:t xml:space="preserve"> </w:t>
      </w:r>
      <w:r>
        <w:t>designato ai sensi dell'articolo5, comma 2;</w:t>
      </w:r>
    </w:p>
    <w:p w14:paraId="122250F0" w14:textId="77777777" w:rsidR="0054155C" w:rsidRDefault="00E83FC2">
      <w:pPr>
        <w:pStyle w:val="Paragrafoelenco"/>
        <w:numPr>
          <w:ilvl w:val="0"/>
          <w:numId w:val="2"/>
        </w:numPr>
        <w:tabs>
          <w:tab w:val="left" w:pos="388"/>
          <w:tab w:val="left" w:pos="390"/>
        </w:tabs>
        <w:ind w:right="211"/>
        <w:jc w:val="both"/>
      </w:pPr>
      <w:r>
        <w:t>dei soggetti o delle categorie di soggetti ai quali i dati personali possono essere comunicati o che possono venirne a conoscenza in qualità di rappresentante designato nel territorio dello Stato, di responsabili o incaricati.</w:t>
      </w:r>
    </w:p>
    <w:p w14:paraId="4987D39D" w14:textId="77777777" w:rsidR="0054155C" w:rsidRDefault="00E83FC2">
      <w:pPr>
        <w:pStyle w:val="Paragrafoelenco"/>
        <w:numPr>
          <w:ilvl w:val="0"/>
          <w:numId w:val="3"/>
        </w:numPr>
        <w:tabs>
          <w:tab w:val="left" w:pos="708"/>
        </w:tabs>
        <w:spacing w:before="253"/>
        <w:ind w:left="708" w:hanging="234"/>
        <w:rPr>
          <w:rFonts w:ascii="Arial"/>
          <w:i/>
        </w:rPr>
      </w:pPr>
      <w:r>
        <w:rPr>
          <w:rFonts w:ascii="Arial"/>
          <w:i/>
        </w:rPr>
        <w:t>L'interessato</w:t>
      </w:r>
      <w:r>
        <w:rPr>
          <w:rFonts w:ascii="Arial"/>
          <w:i/>
          <w:spacing w:val="-7"/>
        </w:rPr>
        <w:t xml:space="preserve"> </w:t>
      </w:r>
      <w:r>
        <w:rPr>
          <w:rFonts w:ascii="Arial"/>
          <w:i/>
        </w:rPr>
        <w:t>ha</w:t>
      </w:r>
      <w:r>
        <w:rPr>
          <w:rFonts w:ascii="Arial"/>
          <w:i/>
          <w:spacing w:val="-4"/>
        </w:rPr>
        <w:t xml:space="preserve"> </w:t>
      </w:r>
      <w:r>
        <w:rPr>
          <w:rFonts w:ascii="Arial"/>
          <w:i/>
        </w:rPr>
        <w:t>diritto</w:t>
      </w:r>
      <w:r>
        <w:rPr>
          <w:rFonts w:ascii="Arial"/>
          <w:i/>
          <w:spacing w:val="-6"/>
        </w:rPr>
        <w:t xml:space="preserve"> </w:t>
      </w:r>
      <w:r>
        <w:rPr>
          <w:rFonts w:ascii="Arial"/>
          <w:i/>
        </w:rPr>
        <w:t>di</w:t>
      </w:r>
      <w:r>
        <w:rPr>
          <w:rFonts w:ascii="Arial"/>
          <w:i/>
          <w:spacing w:val="-7"/>
        </w:rPr>
        <w:t xml:space="preserve"> </w:t>
      </w:r>
      <w:r>
        <w:rPr>
          <w:rFonts w:ascii="Arial"/>
          <w:i/>
          <w:spacing w:val="-2"/>
        </w:rPr>
        <w:t>ottenere:</w:t>
      </w:r>
    </w:p>
    <w:p w14:paraId="7ACE125C" w14:textId="77777777" w:rsidR="0054155C" w:rsidRDefault="00E83FC2">
      <w:pPr>
        <w:pStyle w:val="Paragrafoelenco"/>
        <w:numPr>
          <w:ilvl w:val="0"/>
          <w:numId w:val="1"/>
        </w:numPr>
        <w:tabs>
          <w:tab w:val="left" w:pos="388"/>
          <w:tab w:val="left" w:pos="390"/>
        </w:tabs>
        <w:spacing w:before="231"/>
        <w:ind w:right="177"/>
        <w:jc w:val="both"/>
      </w:pPr>
      <w:r>
        <w:t xml:space="preserve">l'aggiornamento, la rettificazione ovvero, quando vi ha interesse, l'integrazione dei </w:t>
      </w:r>
      <w:r>
        <w:rPr>
          <w:spacing w:val="-2"/>
        </w:rPr>
        <w:t>dati;</w:t>
      </w:r>
    </w:p>
    <w:p w14:paraId="4EA35BF1" w14:textId="457B3D55" w:rsidR="0054155C" w:rsidRDefault="00E83FC2">
      <w:pPr>
        <w:pStyle w:val="Paragrafoelenco"/>
        <w:numPr>
          <w:ilvl w:val="0"/>
          <w:numId w:val="1"/>
        </w:numPr>
        <w:tabs>
          <w:tab w:val="left" w:pos="388"/>
          <w:tab w:val="left" w:pos="390"/>
        </w:tabs>
        <w:spacing w:before="1"/>
        <w:ind w:right="320"/>
        <w:jc w:val="both"/>
      </w:pPr>
      <w:r>
        <w:t xml:space="preserve">la cancellazione, la trasformazione in forma anonima o il blocco dei dati trattati in violazione di legge, compresi quelli di cui non è necessaria la conservazione in relazione agli scopi per i quali i dati sono </w:t>
      </w:r>
      <w:r w:rsidR="004E1D01">
        <w:t>stati raccolti</w:t>
      </w:r>
      <w:r>
        <w:t xml:space="preserve"> o successivamente trattati;</w:t>
      </w:r>
    </w:p>
    <w:p w14:paraId="6C0B0497" w14:textId="77777777" w:rsidR="0054155C" w:rsidRDefault="00E83FC2">
      <w:pPr>
        <w:pStyle w:val="Paragrafoelenco"/>
        <w:numPr>
          <w:ilvl w:val="0"/>
          <w:numId w:val="1"/>
        </w:numPr>
        <w:tabs>
          <w:tab w:val="left" w:pos="388"/>
          <w:tab w:val="left" w:pos="390"/>
        </w:tabs>
        <w:ind w:right="352"/>
        <w:jc w:val="both"/>
      </w:pPr>
      <w:r>
        <w:t>l'attestazione che le operazioni di cui alle lettere a) e b) sono state portate a conoscenza, anche per quanto riguarda il loro contenuto, di coloro ai quali i dati sono stati comunicati o diffusi, eccettuato il caso</w:t>
      </w:r>
      <w:r>
        <w:rPr>
          <w:spacing w:val="-16"/>
        </w:rPr>
        <w:t xml:space="preserve"> </w:t>
      </w:r>
      <w:r>
        <w:t>in cui tale adempimento si rivela impossibile o comporta un impiego di mezzi manifestamente sproporzionato</w:t>
      </w:r>
      <w:r>
        <w:rPr>
          <w:spacing w:val="80"/>
        </w:rPr>
        <w:t xml:space="preserve"> </w:t>
      </w:r>
      <w:r>
        <w:t>rispetto al diritto tutelato;</w:t>
      </w:r>
    </w:p>
    <w:p w14:paraId="7DBBFF1A" w14:textId="77777777" w:rsidR="0054155C" w:rsidRDefault="00E83FC2">
      <w:pPr>
        <w:pStyle w:val="Paragrafoelenco"/>
        <w:numPr>
          <w:ilvl w:val="0"/>
          <w:numId w:val="1"/>
        </w:numPr>
        <w:tabs>
          <w:tab w:val="left" w:pos="388"/>
        </w:tabs>
        <w:ind w:left="388" w:hanging="358"/>
        <w:jc w:val="both"/>
      </w:pPr>
      <w:r>
        <w:t>la</w:t>
      </w:r>
      <w:r>
        <w:rPr>
          <w:spacing w:val="-7"/>
        </w:rPr>
        <w:t xml:space="preserve"> </w:t>
      </w:r>
      <w:r>
        <w:t>portabilità</w:t>
      </w:r>
      <w:r>
        <w:rPr>
          <w:spacing w:val="-6"/>
        </w:rPr>
        <w:t xml:space="preserve"> </w:t>
      </w:r>
      <w:r>
        <w:t>dei</w:t>
      </w:r>
      <w:r>
        <w:rPr>
          <w:spacing w:val="-6"/>
        </w:rPr>
        <w:t xml:space="preserve"> </w:t>
      </w:r>
      <w:r>
        <w:rPr>
          <w:spacing w:val="-4"/>
        </w:rPr>
        <w:t>dati.</w:t>
      </w:r>
    </w:p>
    <w:p w14:paraId="3036782A" w14:textId="77777777" w:rsidR="0054155C" w:rsidRDefault="00E83FC2">
      <w:pPr>
        <w:pStyle w:val="Paragrafoelenco"/>
        <w:numPr>
          <w:ilvl w:val="0"/>
          <w:numId w:val="3"/>
        </w:numPr>
        <w:tabs>
          <w:tab w:val="left" w:pos="708"/>
        </w:tabs>
        <w:spacing w:before="231"/>
        <w:ind w:left="708" w:hanging="234"/>
        <w:rPr>
          <w:rFonts w:ascii="Arial"/>
          <w:i/>
        </w:rPr>
      </w:pPr>
      <w:r>
        <w:rPr>
          <w:rFonts w:ascii="Arial"/>
          <w:i/>
        </w:rPr>
        <w:t>L'interessato</w:t>
      </w:r>
      <w:r>
        <w:rPr>
          <w:rFonts w:ascii="Arial"/>
          <w:i/>
          <w:spacing w:val="-6"/>
        </w:rPr>
        <w:t xml:space="preserve"> </w:t>
      </w:r>
      <w:r>
        <w:rPr>
          <w:rFonts w:ascii="Arial"/>
          <w:i/>
        </w:rPr>
        <w:t>ha</w:t>
      </w:r>
      <w:r>
        <w:rPr>
          <w:rFonts w:ascii="Arial"/>
          <w:i/>
          <w:spacing w:val="-3"/>
        </w:rPr>
        <w:t xml:space="preserve"> </w:t>
      </w:r>
      <w:r>
        <w:rPr>
          <w:rFonts w:ascii="Arial"/>
          <w:i/>
        </w:rPr>
        <w:t>diritto</w:t>
      </w:r>
      <w:r>
        <w:rPr>
          <w:rFonts w:ascii="Arial"/>
          <w:i/>
          <w:spacing w:val="-5"/>
        </w:rPr>
        <w:t xml:space="preserve"> </w:t>
      </w:r>
      <w:r>
        <w:rPr>
          <w:rFonts w:ascii="Arial"/>
          <w:i/>
        </w:rPr>
        <w:t>di</w:t>
      </w:r>
      <w:r>
        <w:rPr>
          <w:rFonts w:ascii="Arial"/>
          <w:i/>
          <w:spacing w:val="-7"/>
        </w:rPr>
        <w:t xml:space="preserve"> </w:t>
      </w:r>
      <w:r>
        <w:rPr>
          <w:rFonts w:ascii="Arial"/>
          <w:i/>
        </w:rPr>
        <w:t>opporsi,</w:t>
      </w:r>
      <w:r>
        <w:rPr>
          <w:rFonts w:ascii="Arial"/>
          <w:i/>
          <w:spacing w:val="-1"/>
        </w:rPr>
        <w:t xml:space="preserve"> </w:t>
      </w:r>
      <w:r>
        <w:rPr>
          <w:rFonts w:ascii="Arial"/>
          <w:i/>
        </w:rPr>
        <w:t>in</w:t>
      </w:r>
      <w:r>
        <w:rPr>
          <w:rFonts w:ascii="Arial"/>
          <w:i/>
          <w:spacing w:val="-5"/>
        </w:rPr>
        <w:t xml:space="preserve"> </w:t>
      </w:r>
      <w:r>
        <w:rPr>
          <w:rFonts w:ascii="Arial"/>
          <w:i/>
        </w:rPr>
        <w:t>tutto</w:t>
      </w:r>
      <w:r>
        <w:rPr>
          <w:rFonts w:ascii="Arial"/>
          <w:i/>
          <w:spacing w:val="-6"/>
        </w:rPr>
        <w:t xml:space="preserve"> </w:t>
      </w:r>
      <w:r>
        <w:rPr>
          <w:rFonts w:ascii="Arial"/>
          <w:i/>
        </w:rPr>
        <w:t>o</w:t>
      </w:r>
      <w:r>
        <w:rPr>
          <w:rFonts w:ascii="Arial"/>
          <w:i/>
          <w:spacing w:val="-3"/>
        </w:rPr>
        <w:t xml:space="preserve"> </w:t>
      </w:r>
      <w:r>
        <w:rPr>
          <w:rFonts w:ascii="Arial"/>
          <w:i/>
        </w:rPr>
        <w:t>in</w:t>
      </w:r>
      <w:r>
        <w:rPr>
          <w:rFonts w:ascii="Arial"/>
          <w:i/>
          <w:spacing w:val="-3"/>
        </w:rPr>
        <w:t xml:space="preserve"> </w:t>
      </w:r>
      <w:r>
        <w:rPr>
          <w:rFonts w:ascii="Arial"/>
          <w:i/>
          <w:spacing w:val="-2"/>
        </w:rPr>
        <w:t>parte:</w:t>
      </w:r>
    </w:p>
    <w:p w14:paraId="34ACB681" w14:textId="77777777" w:rsidR="0054155C" w:rsidRDefault="0054155C">
      <w:pPr>
        <w:pStyle w:val="Corpotesto"/>
        <w:spacing w:before="25"/>
        <w:rPr>
          <w:rFonts w:ascii="Arial"/>
          <w:i/>
        </w:rPr>
      </w:pPr>
    </w:p>
    <w:p w14:paraId="60E24522" w14:textId="77777777" w:rsidR="0054155C" w:rsidRDefault="00E83FC2">
      <w:pPr>
        <w:pStyle w:val="Corpotesto"/>
        <w:ind w:left="429" w:right="358" w:hanging="428"/>
        <w:jc w:val="both"/>
      </w:pPr>
      <w:r>
        <w:t>a)</w:t>
      </w:r>
      <w:r>
        <w:rPr>
          <w:spacing w:val="40"/>
        </w:rPr>
        <w:t xml:space="preserve"> </w:t>
      </w:r>
      <w:r>
        <w:t>per motivi legittimi al trattamento dei dati personali che lo riguardano, ancorché pertinenti allo scopo della raccolta;</w:t>
      </w:r>
    </w:p>
    <w:p w14:paraId="6383141F" w14:textId="77777777" w:rsidR="0054155C" w:rsidRDefault="00E83FC2">
      <w:pPr>
        <w:spacing w:before="252" w:line="480" w:lineRule="auto"/>
        <w:ind w:left="3725" w:right="2077" w:hanging="1635"/>
        <w:rPr>
          <w:rFonts w:ascii="Arial"/>
          <w:b/>
          <w:i/>
        </w:rPr>
      </w:pPr>
      <w:r>
        <w:rPr>
          <w:rFonts w:ascii="Arial"/>
          <w:b/>
          <w:i/>
        </w:rPr>
        <w:t>A</w:t>
      </w:r>
      <w:r>
        <w:rPr>
          <w:rFonts w:ascii="Arial"/>
          <w:b/>
          <w:i/>
          <w:spacing w:val="-7"/>
        </w:rPr>
        <w:t xml:space="preserve"> </w:t>
      </w:r>
      <w:r>
        <w:rPr>
          <w:rFonts w:ascii="Arial"/>
          <w:b/>
          <w:i/>
        </w:rPr>
        <w:t>mezzo</w:t>
      </w:r>
      <w:r>
        <w:rPr>
          <w:rFonts w:ascii="Arial"/>
          <w:b/>
          <w:i/>
          <w:spacing w:val="-9"/>
        </w:rPr>
        <w:t xml:space="preserve"> </w:t>
      </w:r>
      <w:r>
        <w:rPr>
          <w:rFonts w:ascii="Arial"/>
          <w:b/>
          <w:i/>
        </w:rPr>
        <w:t>della</w:t>
      </w:r>
      <w:r>
        <w:rPr>
          <w:rFonts w:ascii="Arial"/>
          <w:b/>
          <w:i/>
          <w:spacing w:val="-7"/>
        </w:rPr>
        <w:t xml:space="preserve"> </w:t>
      </w:r>
      <w:r>
        <w:rPr>
          <w:rFonts w:ascii="Arial"/>
          <w:b/>
          <w:i/>
        </w:rPr>
        <w:t>sottoscrizione</w:t>
      </w:r>
      <w:r>
        <w:rPr>
          <w:rFonts w:ascii="Arial"/>
          <w:b/>
          <w:i/>
          <w:spacing w:val="-7"/>
        </w:rPr>
        <w:t xml:space="preserve"> </w:t>
      </w:r>
      <w:r>
        <w:rPr>
          <w:rFonts w:ascii="Arial"/>
          <w:b/>
          <w:i/>
        </w:rPr>
        <w:t>della</w:t>
      </w:r>
      <w:r>
        <w:rPr>
          <w:rFonts w:ascii="Arial"/>
          <w:b/>
          <w:i/>
          <w:spacing w:val="-9"/>
        </w:rPr>
        <w:t xml:space="preserve"> </w:t>
      </w:r>
      <w:r>
        <w:rPr>
          <w:rFonts w:ascii="Arial"/>
          <w:b/>
          <w:i/>
        </w:rPr>
        <w:t>presente, SI DICHIARA</w:t>
      </w:r>
    </w:p>
    <w:p w14:paraId="36A7E33F" w14:textId="77777777" w:rsidR="0054155C" w:rsidRDefault="00E83FC2">
      <w:pPr>
        <w:spacing w:before="1"/>
        <w:ind w:left="2" w:right="390"/>
        <w:jc w:val="both"/>
        <w:rPr>
          <w:rFonts w:ascii="Arial" w:hAnsi="Arial"/>
          <w:i/>
        </w:rPr>
      </w:pPr>
      <w:r>
        <w:rPr>
          <w:rFonts w:ascii="Arial" w:hAnsi="Arial"/>
          <w:i/>
        </w:rPr>
        <w:t>di avere preso visione della presente informativa sul trattamento dei dati personali nel rispetto del</w:t>
      </w:r>
      <w:r>
        <w:rPr>
          <w:rFonts w:ascii="Arial" w:hAnsi="Arial"/>
          <w:i/>
          <w:spacing w:val="-1"/>
        </w:rPr>
        <w:t xml:space="preserve"> </w:t>
      </w:r>
      <w:r>
        <w:rPr>
          <w:rFonts w:ascii="Arial" w:hAnsi="Arial"/>
          <w:i/>
        </w:rPr>
        <w:t>Regolamento</w:t>
      </w:r>
      <w:r>
        <w:rPr>
          <w:rFonts w:ascii="Arial" w:hAnsi="Arial"/>
          <w:i/>
          <w:spacing w:val="-3"/>
        </w:rPr>
        <w:t xml:space="preserve"> </w:t>
      </w:r>
      <w:r>
        <w:rPr>
          <w:rFonts w:ascii="Arial" w:hAnsi="Arial"/>
          <w:i/>
        </w:rPr>
        <w:t>(UE)679/2016, del</w:t>
      </w:r>
      <w:r>
        <w:rPr>
          <w:rFonts w:ascii="Arial" w:hAnsi="Arial"/>
          <w:i/>
          <w:spacing w:val="-1"/>
        </w:rPr>
        <w:t xml:space="preserve"> </w:t>
      </w:r>
      <w:r>
        <w:rPr>
          <w:rFonts w:ascii="Arial" w:hAnsi="Arial"/>
          <w:i/>
        </w:rPr>
        <w:t>decreto legislativo</w:t>
      </w:r>
      <w:r>
        <w:rPr>
          <w:rFonts w:ascii="Arial" w:hAnsi="Arial"/>
          <w:i/>
          <w:spacing w:val="-1"/>
        </w:rPr>
        <w:t xml:space="preserve"> </w:t>
      </w:r>
      <w:r>
        <w:rPr>
          <w:rFonts w:ascii="Arial" w:hAnsi="Arial"/>
          <w:i/>
        </w:rPr>
        <w:t>30</w:t>
      </w:r>
      <w:r>
        <w:rPr>
          <w:rFonts w:ascii="Arial" w:hAnsi="Arial"/>
          <w:i/>
          <w:spacing w:val="-1"/>
        </w:rPr>
        <w:t xml:space="preserve"> </w:t>
      </w:r>
      <w:r>
        <w:rPr>
          <w:rFonts w:ascii="Arial" w:hAnsi="Arial"/>
          <w:i/>
        </w:rPr>
        <w:t>giugno</w:t>
      </w:r>
      <w:r>
        <w:rPr>
          <w:rFonts w:ascii="Arial" w:hAnsi="Arial"/>
          <w:i/>
          <w:spacing w:val="-1"/>
        </w:rPr>
        <w:t xml:space="preserve"> </w:t>
      </w:r>
      <w:r>
        <w:rPr>
          <w:rFonts w:ascii="Arial" w:hAnsi="Arial"/>
          <w:i/>
        </w:rPr>
        <w:t xml:space="preserve">2003, n. 196, così come novellato dal decreto legislativo 10 agosto </w:t>
      </w:r>
      <w:proofErr w:type="gramStart"/>
      <w:r>
        <w:rPr>
          <w:rFonts w:ascii="Arial" w:hAnsi="Arial"/>
          <w:i/>
        </w:rPr>
        <w:t>2018,n.</w:t>
      </w:r>
      <w:proofErr w:type="gramEnd"/>
      <w:r>
        <w:rPr>
          <w:rFonts w:ascii="Arial" w:hAnsi="Arial"/>
          <w:i/>
        </w:rPr>
        <w:t xml:space="preserve"> 101, nonché secondo le disposizioni contenute nell’art.22 del Regolamento (UE) 2021/241e dell’“Informativa sul trattamento dei dati personali ai sensi dell’art.13 del regolamento UE2016/679”.</w:t>
      </w:r>
    </w:p>
    <w:p w14:paraId="61C5B6A2" w14:textId="77777777" w:rsidR="0054155C" w:rsidRDefault="00E83FC2">
      <w:pPr>
        <w:spacing w:before="253"/>
        <w:ind w:left="5674"/>
        <w:rPr>
          <w:rFonts w:ascii="Arial"/>
          <w:i/>
        </w:rPr>
      </w:pPr>
      <w:r>
        <w:rPr>
          <w:rFonts w:ascii="Arial"/>
          <w:i/>
        </w:rPr>
        <w:t>Firma</w:t>
      </w:r>
      <w:r>
        <w:rPr>
          <w:rFonts w:ascii="Arial"/>
          <w:i/>
          <w:spacing w:val="-3"/>
        </w:rPr>
        <w:t xml:space="preserve"> </w:t>
      </w:r>
      <w:r>
        <w:rPr>
          <w:rFonts w:ascii="Arial"/>
          <w:i/>
          <w:spacing w:val="-2"/>
        </w:rPr>
        <w:t>digitale</w:t>
      </w:r>
    </w:p>
    <w:p w14:paraId="78FC6161" w14:textId="77777777" w:rsidR="0054155C" w:rsidRDefault="0054155C">
      <w:pPr>
        <w:pStyle w:val="Corpotesto"/>
        <w:rPr>
          <w:rFonts w:ascii="Arial"/>
          <w:i/>
          <w:sz w:val="20"/>
        </w:rPr>
      </w:pPr>
    </w:p>
    <w:p w14:paraId="0530C219" w14:textId="77777777" w:rsidR="0054155C" w:rsidRDefault="00E83FC2">
      <w:pPr>
        <w:pStyle w:val="Corpotesto"/>
        <w:spacing w:before="74"/>
        <w:rPr>
          <w:rFonts w:ascii="Arial"/>
          <w:i/>
          <w:sz w:val="20"/>
        </w:rPr>
      </w:pPr>
      <w:r>
        <w:rPr>
          <w:rFonts w:ascii="Arial"/>
          <w:i/>
          <w:noProof/>
          <w:sz w:val="20"/>
        </w:rPr>
        <mc:AlternateContent>
          <mc:Choice Requires="wps">
            <w:drawing>
              <wp:anchor distT="0" distB="0" distL="0" distR="0" simplePos="0" relativeHeight="487588864" behindDoc="1" locked="0" layoutInCell="1" allowOverlap="1" wp14:anchorId="2E82566A" wp14:editId="5939F33A">
                <wp:simplePos x="0" y="0"/>
                <wp:positionH relativeFrom="page">
                  <wp:posOffset>4316729</wp:posOffset>
                </wp:positionH>
                <wp:positionV relativeFrom="paragraph">
                  <wp:posOffset>208267</wp:posOffset>
                </wp:positionV>
                <wp:extent cx="19481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180" cy="1270"/>
                        </a:xfrm>
                        <a:custGeom>
                          <a:avLst/>
                          <a:gdLst/>
                          <a:ahLst/>
                          <a:cxnLst/>
                          <a:rect l="l" t="t" r="r" b="b"/>
                          <a:pathLst>
                            <a:path w="1948180">
                              <a:moveTo>
                                <a:pt x="0" y="0"/>
                              </a:moveTo>
                              <a:lnTo>
                                <a:pt x="194818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A294E" id="Graphic 7" o:spid="_x0000_s1026" style="position:absolute;margin-left:339.9pt;margin-top:16.4pt;width:153.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4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" path="m,l1948180,e" filled="f" strokeweight=".37675mm">
                <v:path arrowok="t"/>
                <w10:wrap type="topAndBottom" anchorx="page"/>
              </v:shape>
            </w:pict>
          </mc:Fallback>
        </mc:AlternateContent>
      </w:r>
    </w:p>
    <w:sectPr w:rsidR="0054155C">
      <w:pgSz w:w="11900" w:h="16850"/>
      <w:pgMar w:top="2140" w:right="1275" w:bottom="1260" w:left="1700" w:header="378"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11A8" w14:textId="77777777" w:rsidR="00455243" w:rsidRDefault="00455243">
      <w:r>
        <w:separator/>
      </w:r>
    </w:p>
  </w:endnote>
  <w:endnote w:type="continuationSeparator" w:id="0">
    <w:p w14:paraId="7CC9A6B6" w14:textId="77777777" w:rsidR="00455243" w:rsidRDefault="0045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2B8B" w14:textId="77777777" w:rsidR="004E1D01" w:rsidRDefault="004E1D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D123" w14:textId="77777777" w:rsidR="0054155C" w:rsidRDefault="00E83FC2">
    <w:pPr>
      <w:pStyle w:val="Corpotesto"/>
      <w:spacing w:line="14" w:lineRule="auto"/>
      <w:rPr>
        <w:sz w:val="20"/>
      </w:rPr>
    </w:pPr>
    <w:r>
      <w:rPr>
        <w:noProof/>
        <w:sz w:val="20"/>
      </w:rPr>
      <w:drawing>
        <wp:anchor distT="0" distB="0" distL="0" distR="0" simplePos="0" relativeHeight="487513088" behindDoc="1" locked="0" layoutInCell="1" allowOverlap="1" wp14:anchorId="7BC6BB97" wp14:editId="12178545">
          <wp:simplePos x="0" y="0"/>
          <wp:positionH relativeFrom="page">
            <wp:posOffset>671092</wp:posOffset>
          </wp:positionH>
          <wp:positionV relativeFrom="page">
            <wp:posOffset>9841448</wp:posOffset>
          </wp:positionV>
          <wp:extent cx="6294830" cy="5196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294830" cy="519605"/>
                  </a:xfrm>
                  <a:prstGeom prst="rect">
                    <a:avLst/>
                  </a:prstGeom>
                </pic:spPr>
              </pic:pic>
            </a:graphicData>
          </a:graphic>
        </wp:anchor>
      </w:drawing>
    </w:r>
    <w:r>
      <w:rPr>
        <w:noProof/>
        <w:sz w:val="20"/>
      </w:rPr>
      <mc:AlternateContent>
        <mc:Choice Requires="wps">
          <w:drawing>
            <wp:anchor distT="0" distB="0" distL="0" distR="0" simplePos="0" relativeHeight="487513600" behindDoc="1" locked="0" layoutInCell="1" allowOverlap="1" wp14:anchorId="2B6073D2" wp14:editId="2E480B45">
              <wp:simplePos x="0" y="0"/>
              <wp:positionH relativeFrom="page">
                <wp:posOffset>348488</wp:posOffset>
              </wp:positionH>
              <wp:positionV relativeFrom="page">
                <wp:posOffset>10527283</wp:posOffset>
              </wp:positionV>
              <wp:extent cx="6096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77800"/>
                      </a:xfrm>
                      <a:prstGeom prst="rect">
                        <a:avLst/>
                      </a:prstGeom>
                    </wps:spPr>
                    <wps:txbx>
                      <w:txbxContent>
                        <w:p w14:paraId="2D742FB6" w14:textId="77777777" w:rsidR="0054155C" w:rsidRDefault="00E83FC2">
                          <w:pPr>
                            <w:spacing w:line="264" w:lineRule="exact"/>
                            <w:ind w:left="20"/>
                            <w:rPr>
                              <w:rFonts w:ascii="Calibri" w:hAnsi="Calibri"/>
                              <w:sz w:val="24"/>
                            </w:rPr>
                          </w:pPr>
                          <w:r>
                            <w:rPr>
                              <w:rFonts w:ascii="Calibri" w:hAnsi="Calibri"/>
                              <w:spacing w:val="-10"/>
                              <w:sz w:val="24"/>
                            </w:rPr>
                            <w:t>ì</w:t>
                          </w:r>
                        </w:p>
                      </w:txbxContent>
                    </wps:txbx>
                    <wps:bodyPr wrap="square" lIns="0" tIns="0" rIns="0" bIns="0" rtlCol="0">
                      <a:noAutofit/>
                    </wps:bodyPr>
                  </wps:wsp>
                </a:graphicData>
              </a:graphic>
            </wp:anchor>
          </w:drawing>
        </mc:Choice>
        <mc:Fallback>
          <w:pict>
            <v:shapetype w14:anchorId="2B6073D2" id="_x0000_t202" coordsize="21600,21600" o:spt="202" path="m,l,21600r21600,l21600,xe">
              <v:stroke joinstyle="miter"/>
              <v:path gradientshapeok="t" o:connecttype="rect"/>
            </v:shapetype>
            <v:shape id="Textbox 4" o:spid="_x0000_s1027" type="#_x0000_t202" style="position:absolute;margin-left:27.45pt;margin-top:828.9pt;width:4.8pt;height:14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" filled="f" stroked="f">
              <v:textbox inset="0,0,0,0">
                <w:txbxContent>
                  <w:p w14:paraId="2D742FB6" w14:textId="77777777" w:rsidR="0054155C" w:rsidRDefault="00E83FC2">
                    <w:pPr>
                      <w:spacing w:line="264" w:lineRule="exact"/>
                      <w:ind w:left="20"/>
                      <w:rPr>
                        <w:rFonts w:ascii="Calibri" w:hAnsi="Calibri"/>
                        <w:sz w:val="24"/>
                      </w:rPr>
                    </w:pPr>
                    <w:r>
                      <w:rPr>
                        <w:rFonts w:ascii="Calibri" w:hAnsi="Calibri"/>
                        <w:spacing w:val="-10"/>
                        <w:sz w:val="24"/>
                      </w:rPr>
                      <w:t>ì</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C67A" w14:textId="77777777" w:rsidR="004E1D01" w:rsidRDefault="004E1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059B6" w14:textId="77777777" w:rsidR="00455243" w:rsidRDefault="00455243">
      <w:r>
        <w:separator/>
      </w:r>
    </w:p>
  </w:footnote>
  <w:footnote w:type="continuationSeparator" w:id="0">
    <w:p w14:paraId="7198122D" w14:textId="77777777" w:rsidR="00455243" w:rsidRDefault="0045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E4AA" w14:textId="77777777" w:rsidR="004E1D01" w:rsidRDefault="004E1D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0D2A" w14:textId="4760DB5B" w:rsidR="0054155C" w:rsidRDefault="00E83FC2">
    <w:pPr>
      <w:pStyle w:val="Corpotesto"/>
      <w:spacing w:line="14" w:lineRule="auto"/>
      <w:rPr>
        <w:sz w:val="20"/>
      </w:rPr>
    </w:pPr>
    <w:r>
      <w:rPr>
        <w:noProof/>
        <w:sz w:val="20"/>
      </w:rPr>
      <mc:AlternateContent>
        <mc:Choice Requires="wps">
          <w:drawing>
            <wp:anchor distT="0" distB="0" distL="0" distR="0" simplePos="0" relativeHeight="487512576" behindDoc="1" locked="0" layoutInCell="1" allowOverlap="1" wp14:anchorId="0580C90D" wp14:editId="727CF88B">
              <wp:simplePos x="0" y="0"/>
              <wp:positionH relativeFrom="page">
                <wp:posOffset>2391508</wp:posOffset>
              </wp:positionH>
              <wp:positionV relativeFrom="page">
                <wp:posOffset>499403</wp:posOffset>
              </wp:positionV>
              <wp:extent cx="3103880" cy="50643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3880" cy="506437"/>
                      </a:xfrm>
                      <a:prstGeom prst="rect">
                        <a:avLst/>
                      </a:prstGeom>
                    </wps:spPr>
                    <wps:txbx>
                      <w:txbxContent>
                        <w:p w14:paraId="1CE51096" w14:textId="04C8C8B2" w:rsidR="0054155C" w:rsidRDefault="00E83FC2">
                          <w:pPr>
                            <w:spacing w:line="428" w:lineRule="exact"/>
                            <w:jc w:val="center"/>
                            <w:rPr>
                              <w:rFonts w:ascii="Calibri" w:hAnsi="Calibri"/>
                              <w:sz w:val="40"/>
                            </w:rPr>
                          </w:pPr>
                          <w:r>
                            <w:rPr>
                              <w:rFonts w:ascii="Calibri" w:hAnsi="Calibri"/>
                              <w:sz w:val="40"/>
                            </w:rPr>
                            <w:t>CITTÀ</w:t>
                          </w:r>
                          <w:r>
                            <w:rPr>
                              <w:rFonts w:ascii="Calibri" w:hAnsi="Calibri"/>
                              <w:spacing w:val="-2"/>
                              <w:sz w:val="40"/>
                            </w:rPr>
                            <w:t xml:space="preserve"> </w:t>
                          </w:r>
                          <w:r>
                            <w:rPr>
                              <w:rFonts w:ascii="Calibri" w:hAnsi="Calibri"/>
                              <w:sz w:val="40"/>
                            </w:rPr>
                            <w:t>DI</w:t>
                          </w:r>
                          <w:r>
                            <w:rPr>
                              <w:rFonts w:ascii="Calibri" w:hAnsi="Calibri"/>
                              <w:spacing w:val="-3"/>
                              <w:sz w:val="40"/>
                            </w:rPr>
                            <w:t xml:space="preserve"> </w:t>
                          </w:r>
                          <w:r>
                            <w:rPr>
                              <w:rFonts w:ascii="Calibri" w:hAnsi="Calibri"/>
                              <w:spacing w:val="-2"/>
                              <w:sz w:val="40"/>
                            </w:rPr>
                            <w:t>S</w:t>
                          </w:r>
                          <w:r w:rsidR="004E1D01">
                            <w:rPr>
                              <w:rFonts w:ascii="Calibri" w:hAnsi="Calibri"/>
                              <w:spacing w:val="-2"/>
                              <w:sz w:val="40"/>
                            </w:rPr>
                            <w:t>ANT’</w:t>
                          </w:r>
                          <w:r w:rsidR="00657BD0">
                            <w:rPr>
                              <w:rFonts w:ascii="Calibri" w:hAnsi="Calibri"/>
                              <w:spacing w:val="-2"/>
                              <w:sz w:val="40"/>
                            </w:rPr>
                            <w:t>AGNELLO</w:t>
                          </w:r>
                        </w:p>
                      </w:txbxContent>
                    </wps:txbx>
                    <wps:bodyPr wrap="square" lIns="0" tIns="0" rIns="0" bIns="0" rtlCol="0">
                      <a:noAutofit/>
                    </wps:bodyPr>
                  </wps:wsp>
                </a:graphicData>
              </a:graphic>
              <wp14:sizeRelV relativeFrom="margin">
                <wp14:pctHeight>0</wp14:pctHeight>
              </wp14:sizeRelV>
            </wp:anchor>
          </w:drawing>
        </mc:Choice>
        <mc:Fallback>
          <w:pict>
            <v:shapetype w14:anchorId="0580C90D" id="_x0000_t202" coordsize="21600,21600" o:spt="202" path="m,l,21600r21600,l21600,xe">
              <v:stroke joinstyle="miter"/>
              <v:path gradientshapeok="t" o:connecttype="rect"/>
            </v:shapetype>
            <v:shape id="Textbox 2" o:spid="_x0000_s1026" type="#_x0000_t202" style="position:absolute;margin-left:188.3pt;margin-top:39.3pt;width:244.4pt;height:39.9pt;z-index:-158039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" filled="f" stroked="f">
              <v:textbox inset="0,0,0,0">
                <w:txbxContent>
                  <w:p w14:paraId="1CE51096" w14:textId="04C8C8B2" w:rsidR="0054155C" w:rsidRDefault="00E83FC2">
                    <w:pPr>
                      <w:spacing w:line="428" w:lineRule="exact"/>
                      <w:jc w:val="center"/>
                      <w:rPr>
                        <w:rFonts w:ascii="Calibri" w:hAnsi="Calibri"/>
                        <w:sz w:val="40"/>
                      </w:rPr>
                    </w:pPr>
                    <w:r>
                      <w:rPr>
                        <w:rFonts w:ascii="Calibri" w:hAnsi="Calibri"/>
                        <w:sz w:val="40"/>
                      </w:rPr>
                      <w:t>CITTÀ</w:t>
                    </w:r>
                    <w:r>
                      <w:rPr>
                        <w:rFonts w:ascii="Calibri" w:hAnsi="Calibri"/>
                        <w:spacing w:val="-2"/>
                        <w:sz w:val="40"/>
                      </w:rPr>
                      <w:t xml:space="preserve"> </w:t>
                    </w:r>
                    <w:r>
                      <w:rPr>
                        <w:rFonts w:ascii="Calibri" w:hAnsi="Calibri"/>
                        <w:sz w:val="40"/>
                      </w:rPr>
                      <w:t>DI</w:t>
                    </w:r>
                    <w:r>
                      <w:rPr>
                        <w:rFonts w:ascii="Calibri" w:hAnsi="Calibri"/>
                        <w:spacing w:val="-3"/>
                        <w:sz w:val="40"/>
                      </w:rPr>
                      <w:t xml:space="preserve"> </w:t>
                    </w:r>
                    <w:r>
                      <w:rPr>
                        <w:rFonts w:ascii="Calibri" w:hAnsi="Calibri"/>
                        <w:spacing w:val="-2"/>
                        <w:sz w:val="40"/>
                      </w:rPr>
                      <w:t>S</w:t>
                    </w:r>
                    <w:r w:rsidR="004E1D01">
                      <w:rPr>
                        <w:rFonts w:ascii="Calibri" w:hAnsi="Calibri"/>
                        <w:spacing w:val="-2"/>
                        <w:sz w:val="40"/>
                      </w:rPr>
                      <w:t>ANT’</w:t>
                    </w:r>
                    <w:r w:rsidR="00657BD0">
                      <w:rPr>
                        <w:rFonts w:ascii="Calibri" w:hAnsi="Calibri"/>
                        <w:spacing w:val="-2"/>
                        <w:sz w:val="40"/>
                      </w:rPr>
                      <w:t>AGNELLO</w:t>
                    </w:r>
                  </w:p>
                </w:txbxContent>
              </v:textbox>
              <w10:wrap anchorx="page" anchory="page"/>
            </v:shape>
          </w:pict>
        </mc:Fallback>
      </mc:AlternateContent>
    </w:r>
    <w:r w:rsidR="00657BD0">
      <w:rPr>
        <w:noProof/>
        <w:sz w:val="20"/>
      </w:rPr>
      <w:drawing>
        <wp:inline distT="0" distB="0" distL="0" distR="0" wp14:anchorId="64D2F45D" wp14:editId="34F39E66">
          <wp:extent cx="758825" cy="1209821"/>
          <wp:effectExtent l="0" t="0" r="3175" b="9525"/>
          <wp:docPr id="73428616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19" cy="1238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67A3" w14:textId="77777777" w:rsidR="004E1D01" w:rsidRDefault="004E1D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2D15"/>
    <w:multiLevelType w:val="hybridMultilevel"/>
    <w:tmpl w:val="6720CC8E"/>
    <w:lvl w:ilvl="0" w:tplc="17488000">
      <w:start w:val="1"/>
      <w:numFmt w:val="lowerLetter"/>
      <w:lvlText w:val="%1)"/>
      <w:lvlJc w:val="left"/>
      <w:pPr>
        <w:ind w:left="390" w:hanging="360"/>
        <w:jc w:val="left"/>
      </w:pPr>
      <w:rPr>
        <w:rFonts w:ascii="Arial MT" w:eastAsia="Arial MT" w:hAnsi="Arial MT" w:cs="Arial MT" w:hint="default"/>
        <w:b w:val="0"/>
        <w:bCs w:val="0"/>
        <w:i w:val="0"/>
        <w:iCs w:val="0"/>
        <w:spacing w:val="0"/>
        <w:w w:val="96"/>
        <w:sz w:val="19"/>
        <w:szCs w:val="19"/>
        <w:lang w:val="it-IT" w:eastAsia="en-US" w:bidi="ar-SA"/>
      </w:rPr>
    </w:lvl>
    <w:lvl w:ilvl="1" w:tplc="0776B70C">
      <w:numFmt w:val="bullet"/>
      <w:lvlText w:val="•"/>
      <w:lvlJc w:val="left"/>
      <w:pPr>
        <w:ind w:left="1252" w:hanging="360"/>
      </w:pPr>
      <w:rPr>
        <w:rFonts w:hint="default"/>
        <w:lang w:val="it-IT" w:eastAsia="en-US" w:bidi="ar-SA"/>
      </w:rPr>
    </w:lvl>
    <w:lvl w:ilvl="2" w:tplc="FA02EADA">
      <w:numFmt w:val="bullet"/>
      <w:lvlText w:val="•"/>
      <w:lvlJc w:val="left"/>
      <w:pPr>
        <w:ind w:left="2104" w:hanging="360"/>
      </w:pPr>
      <w:rPr>
        <w:rFonts w:hint="default"/>
        <w:lang w:val="it-IT" w:eastAsia="en-US" w:bidi="ar-SA"/>
      </w:rPr>
    </w:lvl>
    <w:lvl w:ilvl="3" w:tplc="46B05798">
      <w:numFmt w:val="bullet"/>
      <w:lvlText w:val="•"/>
      <w:lvlJc w:val="left"/>
      <w:pPr>
        <w:ind w:left="2957" w:hanging="360"/>
      </w:pPr>
      <w:rPr>
        <w:rFonts w:hint="default"/>
        <w:lang w:val="it-IT" w:eastAsia="en-US" w:bidi="ar-SA"/>
      </w:rPr>
    </w:lvl>
    <w:lvl w:ilvl="4" w:tplc="EE524EC0">
      <w:numFmt w:val="bullet"/>
      <w:lvlText w:val="•"/>
      <w:lvlJc w:val="left"/>
      <w:pPr>
        <w:ind w:left="3809" w:hanging="360"/>
      </w:pPr>
      <w:rPr>
        <w:rFonts w:hint="default"/>
        <w:lang w:val="it-IT" w:eastAsia="en-US" w:bidi="ar-SA"/>
      </w:rPr>
    </w:lvl>
    <w:lvl w:ilvl="5" w:tplc="76DC5D54">
      <w:numFmt w:val="bullet"/>
      <w:lvlText w:val="•"/>
      <w:lvlJc w:val="left"/>
      <w:pPr>
        <w:ind w:left="4662" w:hanging="360"/>
      </w:pPr>
      <w:rPr>
        <w:rFonts w:hint="default"/>
        <w:lang w:val="it-IT" w:eastAsia="en-US" w:bidi="ar-SA"/>
      </w:rPr>
    </w:lvl>
    <w:lvl w:ilvl="6" w:tplc="E1DE9E7C">
      <w:numFmt w:val="bullet"/>
      <w:lvlText w:val="•"/>
      <w:lvlJc w:val="left"/>
      <w:pPr>
        <w:ind w:left="5514" w:hanging="360"/>
      </w:pPr>
      <w:rPr>
        <w:rFonts w:hint="default"/>
        <w:lang w:val="it-IT" w:eastAsia="en-US" w:bidi="ar-SA"/>
      </w:rPr>
    </w:lvl>
    <w:lvl w:ilvl="7" w:tplc="AAECD53A">
      <w:numFmt w:val="bullet"/>
      <w:lvlText w:val="•"/>
      <w:lvlJc w:val="left"/>
      <w:pPr>
        <w:ind w:left="6366" w:hanging="360"/>
      </w:pPr>
      <w:rPr>
        <w:rFonts w:hint="default"/>
        <w:lang w:val="it-IT" w:eastAsia="en-US" w:bidi="ar-SA"/>
      </w:rPr>
    </w:lvl>
    <w:lvl w:ilvl="8" w:tplc="A1047F28">
      <w:numFmt w:val="bullet"/>
      <w:lvlText w:val="•"/>
      <w:lvlJc w:val="left"/>
      <w:pPr>
        <w:ind w:left="7219" w:hanging="360"/>
      </w:pPr>
      <w:rPr>
        <w:rFonts w:hint="default"/>
        <w:lang w:val="it-IT" w:eastAsia="en-US" w:bidi="ar-SA"/>
      </w:rPr>
    </w:lvl>
  </w:abstractNum>
  <w:abstractNum w:abstractNumId="1" w15:restartNumberingAfterBreak="0">
    <w:nsid w:val="1D5F7D56"/>
    <w:multiLevelType w:val="hybridMultilevel"/>
    <w:tmpl w:val="23C6B6F2"/>
    <w:lvl w:ilvl="0" w:tplc="F3164DAA">
      <w:start w:val="1"/>
      <w:numFmt w:val="decimal"/>
      <w:lvlText w:val="%1."/>
      <w:lvlJc w:val="left"/>
      <w:pPr>
        <w:ind w:left="834" w:hanging="236"/>
        <w:jc w:val="left"/>
      </w:pPr>
      <w:rPr>
        <w:rFonts w:ascii="Arial" w:eastAsia="Arial" w:hAnsi="Arial" w:cs="Arial" w:hint="default"/>
        <w:b w:val="0"/>
        <w:bCs w:val="0"/>
        <w:i/>
        <w:iCs/>
        <w:spacing w:val="-1"/>
        <w:w w:val="100"/>
        <w:sz w:val="22"/>
        <w:szCs w:val="22"/>
        <w:lang w:val="it-IT" w:eastAsia="en-US" w:bidi="ar-SA"/>
      </w:rPr>
    </w:lvl>
    <w:lvl w:ilvl="1" w:tplc="C2084D0E">
      <w:numFmt w:val="bullet"/>
      <w:lvlText w:val="•"/>
      <w:lvlJc w:val="left"/>
      <w:pPr>
        <w:ind w:left="1648" w:hanging="236"/>
      </w:pPr>
      <w:rPr>
        <w:rFonts w:hint="default"/>
        <w:lang w:val="it-IT" w:eastAsia="en-US" w:bidi="ar-SA"/>
      </w:rPr>
    </w:lvl>
    <w:lvl w:ilvl="2" w:tplc="60C28A5C">
      <w:numFmt w:val="bullet"/>
      <w:lvlText w:val="•"/>
      <w:lvlJc w:val="left"/>
      <w:pPr>
        <w:ind w:left="2456" w:hanging="236"/>
      </w:pPr>
      <w:rPr>
        <w:rFonts w:hint="default"/>
        <w:lang w:val="it-IT" w:eastAsia="en-US" w:bidi="ar-SA"/>
      </w:rPr>
    </w:lvl>
    <w:lvl w:ilvl="3" w:tplc="7A5A3922">
      <w:numFmt w:val="bullet"/>
      <w:lvlText w:val="•"/>
      <w:lvlJc w:val="left"/>
      <w:pPr>
        <w:ind w:left="3265" w:hanging="236"/>
      </w:pPr>
      <w:rPr>
        <w:rFonts w:hint="default"/>
        <w:lang w:val="it-IT" w:eastAsia="en-US" w:bidi="ar-SA"/>
      </w:rPr>
    </w:lvl>
    <w:lvl w:ilvl="4" w:tplc="32ECE274">
      <w:numFmt w:val="bullet"/>
      <w:lvlText w:val="•"/>
      <w:lvlJc w:val="left"/>
      <w:pPr>
        <w:ind w:left="4073" w:hanging="236"/>
      </w:pPr>
      <w:rPr>
        <w:rFonts w:hint="default"/>
        <w:lang w:val="it-IT" w:eastAsia="en-US" w:bidi="ar-SA"/>
      </w:rPr>
    </w:lvl>
    <w:lvl w:ilvl="5" w:tplc="09D0F582">
      <w:numFmt w:val="bullet"/>
      <w:lvlText w:val="•"/>
      <w:lvlJc w:val="left"/>
      <w:pPr>
        <w:ind w:left="4882" w:hanging="236"/>
      </w:pPr>
      <w:rPr>
        <w:rFonts w:hint="default"/>
        <w:lang w:val="it-IT" w:eastAsia="en-US" w:bidi="ar-SA"/>
      </w:rPr>
    </w:lvl>
    <w:lvl w:ilvl="6" w:tplc="1E585A82">
      <w:numFmt w:val="bullet"/>
      <w:lvlText w:val="•"/>
      <w:lvlJc w:val="left"/>
      <w:pPr>
        <w:ind w:left="5690" w:hanging="236"/>
      </w:pPr>
      <w:rPr>
        <w:rFonts w:hint="default"/>
        <w:lang w:val="it-IT" w:eastAsia="en-US" w:bidi="ar-SA"/>
      </w:rPr>
    </w:lvl>
    <w:lvl w:ilvl="7" w:tplc="B4026610">
      <w:numFmt w:val="bullet"/>
      <w:lvlText w:val="•"/>
      <w:lvlJc w:val="left"/>
      <w:pPr>
        <w:ind w:left="6498" w:hanging="236"/>
      </w:pPr>
      <w:rPr>
        <w:rFonts w:hint="default"/>
        <w:lang w:val="it-IT" w:eastAsia="en-US" w:bidi="ar-SA"/>
      </w:rPr>
    </w:lvl>
    <w:lvl w:ilvl="8" w:tplc="D1F41F54">
      <w:numFmt w:val="bullet"/>
      <w:lvlText w:val="•"/>
      <w:lvlJc w:val="left"/>
      <w:pPr>
        <w:ind w:left="7307" w:hanging="236"/>
      </w:pPr>
      <w:rPr>
        <w:rFonts w:hint="default"/>
        <w:lang w:val="it-IT" w:eastAsia="en-US" w:bidi="ar-SA"/>
      </w:rPr>
    </w:lvl>
  </w:abstractNum>
  <w:abstractNum w:abstractNumId="2" w15:restartNumberingAfterBreak="0">
    <w:nsid w:val="7146576B"/>
    <w:multiLevelType w:val="hybridMultilevel"/>
    <w:tmpl w:val="E4C61010"/>
    <w:lvl w:ilvl="0" w:tplc="73866D9E">
      <w:start w:val="1"/>
      <w:numFmt w:val="lowerLetter"/>
      <w:lvlText w:val="%1)"/>
      <w:lvlJc w:val="left"/>
      <w:pPr>
        <w:ind w:left="390" w:hanging="360"/>
        <w:jc w:val="left"/>
      </w:pPr>
      <w:rPr>
        <w:rFonts w:ascii="Arial MT" w:eastAsia="Arial MT" w:hAnsi="Arial MT" w:cs="Arial MT" w:hint="default"/>
        <w:b w:val="0"/>
        <w:bCs w:val="0"/>
        <w:i w:val="0"/>
        <w:iCs w:val="0"/>
        <w:spacing w:val="0"/>
        <w:w w:val="96"/>
        <w:sz w:val="19"/>
        <w:szCs w:val="19"/>
        <w:lang w:val="it-IT" w:eastAsia="en-US" w:bidi="ar-SA"/>
      </w:rPr>
    </w:lvl>
    <w:lvl w:ilvl="1" w:tplc="EA00BA7C">
      <w:numFmt w:val="bullet"/>
      <w:lvlText w:val="•"/>
      <w:lvlJc w:val="left"/>
      <w:pPr>
        <w:ind w:left="1252" w:hanging="360"/>
      </w:pPr>
      <w:rPr>
        <w:rFonts w:hint="default"/>
        <w:lang w:val="it-IT" w:eastAsia="en-US" w:bidi="ar-SA"/>
      </w:rPr>
    </w:lvl>
    <w:lvl w:ilvl="2" w:tplc="A09C1D24">
      <w:numFmt w:val="bullet"/>
      <w:lvlText w:val="•"/>
      <w:lvlJc w:val="left"/>
      <w:pPr>
        <w:ind w:left="2104" w:hanging="360"/>
      </w:pPr>
      <w:rPr>
        <w:rFonts w:hint="default"/>
        <w:lang w:val="it-IT" w:eastAsia="en-US" w:bidi="ar-SA"/>
      </w:rPr>
    </w:lvl>
    <w:lvl w:ilvl="3" w:tplc="64A8E2EA">
      <w:numFmt w:val="bullet"/>
      <w:lvlText w:val="•"/>
      <w:lvlJc w:val="left"/>
      <w:pPr>
        <w:ind w:left="2957" w:hanging="360"/>
      </w:pPr>
      <w:rPr>
        <w:rFonts w:hint="default"/>
        <w:lang w:val="it-IT" w:eastAsia="en-US" w:bidi="ar-SA"/>
      </w:rPr>
    </w:lvl>
    <w:lvl w:ilvl="4" w:tplc="C02004AC">
      <w:numFmt w:val="bullet"/>
      <w:lvlText w:val="•"/>
      <w:lvlJc w:val="left"/>
      <w:pPr>
        <w:ind w:left="3809" w:hanging="360"/>
      </w:pPr>
      <w:rPr>
        <w:rFonts w:hint="default"/>
        <w:lang w:val="it-IT" w:eastAsia="en-US" w:bidi="ar-SA"/>
      </w:rPr>
    </w:lvl>
    <w:lvl w:ilvl="5" w:tplc="9AF07426">
      <w:numFmt w:val="bullet"/>
      <w:lvlText w:val="•"/>
      <w:lvlJc w:val="left"/>
      <w:pPr>
        <w:ind w:left="4662" w:hanging="360"/>
      </w:pPr>
      <w:rPr>
        <w:rFonts w:hint="default"/>
        <w:lang w:val="it-IT" w:eastAsia="en-US" w:bidi="ar-SA"/>
      </w:rPr>
    </w:lvl>
    <w:lvl w:ilvl="6" w:tplc="68981A34">
      <w:numFmt w:val="bullet"/>
      <w:lvlText w:val="•"/>
      <w:lvlJc w:val="left"/>
      <w:pPr>
        <w:ind w:left="5514" w:hanging="360"/>
      </w:pPr>
      <w:rPr>
        <w:rFonts w:hint="default"/>
        <w:lang w:val="it-IT" w:eastAsia="en-US" w:bidi="ar-SA"/>
      </w:rPr>
    </w:lvl>
    <w:lvl w:ilvl="7" w:tplc="BF50E926">
      <w:numFmt w:val="bullet"/>
      <w:lvlText w:val="•"/>
      <w:lvlJc w:val="left"/>
      <w:pPr>
        <w:ind w:left="6366" w:hanging="360"/>
      </w:pPr>
      <w:rPr>
        <w:rFonts w:hint="default"/>
        <w:lang w:val="it-IT" w:eastAsia="en-US" w:bidi="ar-SA"/>
      </w:rPr>
    </w:lvl>
    <w:lvl w:ilvl="8" w:tplc="12FCCC7A">
      <w:numFmt w:val="bullet"/>
      <w:lvlText w:val="•"/>
      <w:lvlJc w:val="left"/>
      <w:pPr>
        <w:ind w:left="7219" w:hanging="360"/>
      </w:pPr>
      <w:rPr>
        <w:rFonts w:hint="default"/>
        <w:lang w:val="it-IT" w:eastAsia="en-US" w:bidi="ar-SA"/>
      </w:rPr>
    </w:lvl>
  </w:abstractNum>
  <w:abstractNum w:abstractNumId="3" w15:restartNumberingAfterBreak="0">
    <w:nsid w:val="73217BCF"/>
    <w:multiLevelType w:val="hybridMultilevel"/>
    <w:tmpl w:val="2A3CA4CC"/>
    <w:lvl w:ilvl="0" w:tplc="C80E6D18">
      <w:numFmt w:val="bullet"/>
      <w:lvlText w:val=""/>
      <w:lvlJc w:val="left"/>
      <w:pPr>
        <w:ind w:left="390" w:hanging="248"/>
      </w:pPr>
      <w:rPr>
        <w:rFonts w:ascii="Symbol" w:eastAsia="Symbol" w:hAnsi="Symbol" w:cs="Symbol" w:hint="default"/>
        <w:b w:val="0"/>
        <w:bCs w:val="0"/>
        <w:i w:val="0"/>
        <w:iCs w:val="0"/>
        <w:spacing w:val="0"/>
        <w:w w:val="97"/>
        <w:sz w:val="19"/>
        <w:szCs w:val="19"/>
        <w:lang w:val="it-IT" w:eastAsia="en-US" w:bidi="ar-SA"/>
      </w:rPr>
    </w:lvl>
    <w:lvl w:ilvl="1" w:tplc="8A0A40F8">
      <w:numFmt w:val="bullet"/>
      <w:lvlText w:val="•"/>
      <w:lvlJc w:val="left"/>
      <w:pPr>
        <w:ind w:left="1252" w:hanging="248"/>
      </w:pPr>
      <w:rPr>
        <w:rFonts w:hint="default"/>
        <w:lang w:val="it-IT" w:eastAsia="en-US" w:bidi="ar-SA"/>
      </w:rPr>
    </w:lvl>
    <w:lvl w:ilvl="2" w:tplc="B4384B94">
      <w:numFmt w:val="bullet"/>
      <w:lvlText w:val="•"/>
      <w:lvlJc w:val="left"/>
      <w:pPr>
        <w:ind w:left="2104" w:hanging="248"/>
      </w:pPr>
      <w:rPr>
        <w:rFonts w:hint="default"/>
        <w:lang w:val="it-IT" w:eastAsia="en-US" w:bidi="ar-SA"/>
      </w:rPr>
    </w:lvl>
    <w:lvl w:ilvl="3" w:tplc="DE725302">
      <w:numFmt w:val="bullet"/>
      <w:lvlText w:val="•"/>
      <w:lvlJc w:val="left"/>
      <w:pPr>
        <w:ind w:left="2957" w:hanging="248"/>
      </w:pPr>
      <w:rPr>
        <w:rFonts w:hint="default"/>
        <w:lang w:val="it-IT" w:eastAsia="en-US" w:bidi="ar-SA"/>
      </w:rPr>
    </w:lvl>
    <w:lvl w:ilvl="4" w:tplc="C5049E62">
      <w:numFmt w:val="bullet"/>
      <w:lvlText w:val="•"/>
      <w:lvlJc w:val="left"/>
      <w:pPr>
        <w:ind w:left="3809" w:hanging="248"/>
      </w:pPr>
      <w:rPr>
        <w:rFonts w:hint="default"/>
        <w:lang w:val="it-IT" w:eastAsia="en-US" w:bidi="ar-SA"/>
      </w:rPr>
    </w:lvl>
    <w:lvl w:ilvl="5" w:tplc="85DE3756">
      <w:numFmt w:val="bullet"/>
      <w:lvlText w:val="•"/>
      <w:lvlJc w:val="left"/>
      <w:pPr>
        <w:ind w:left="4662" w:hanging="248"/>
      </w:pPr>
      <w:rPr>
        <w:rFonts w:hint="default"/>
        <w:lang w:val="it-IT" w:eastAsia="en-US" w:bidi="ar-SA"/>
      </w:rPr>
    </w:lvl>
    <w:lvl w:ilvl="6" w:tplc="59F6A140">
      <w:numFmt w:val="bullet"/>
      <w:lvlText w:val="•"/>
      <w:lvlJc w:val="left"/>
      <w:pPr>
        <w:ind w:left="5514" w:hanging="248"/>
      </w:pPr>
      <w:rPr>
        <w:rFonts w:hint="default"/>
        <w:lang w:val="it-IT" w:eastAsia="en-US" w:bidi="ar-SA"/>
      </w:rPr>
    </w:lvl>
    <w:lvl w:ilvl="7" w:tplc="BCBE7836">
      <w:numFmt w:val="bullet"/>
      <w:lvlText w:val="•"/>
      <w:lvlJc w:val="left"/>
      <w:pPr>
        <w:ind w:left="6366" w:hanging="248"/>
      </w:pPr>
      <w:rPr>
        <w:rFonts w:hint="default"/>
        <w:lang w:val="it-IT" w:eastAsia="en-US" w:bidi="ar-SA"/>
      </w:rPr>
    </w:lvl>
    <w:lvl w:ilvl="8" w:tplc="34645458">
      <w:numFmt w:val="bullet"/>
      <w:lvlText w:val="•"/>
      <w:lvlJc w:val="left"/>
      <w:pPr>
        <w:ind w:left="7219" w:hanging="248"/>
      </w:pPr>
      <w:rPr>
        <w:rFonts w:hint="default"/>
        <w:lang w:val="it-IT" w:eastAsia="en-US" w:bidi="ar-SA"/>
      </w:rPr>
    </w:lvl>
  </w:abstractNum>
  <w:num w:numId="1" w16cid:durableId="1916546964">
    <w:abstractNumId w:val="2"/>
  </w:num>
  <w:num w:numId="2" w16cid:durableId="1889756706">
    <w:abstractNumId w:val="0"/>
  </w:num>
  <w:num w:numId="3" w16cid:durableId="890773087">
    <w:abstractNumId w:val="1"/>
  </w:num>
  <w:num w:numId="4" w16cid:durableId="214670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5C"/>
    <w:rsid w:val="00455243"/>
    <w:rsid w:val="004E1D01"/>
    <w:rsid w:val="0054155C"/>
    <w:rsid w:val="00657BD0"/>
    <w:rsid w:val="008A241F"/>
    <w:rsid w:val="0096276D"/>
    <w:rsid w:val="00D01D5C"/>
    <w:rsid w:val="00E83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F76C"/>
  <w15:docId w15:val="{0E717249-EB8B-4EA5-8291-4B8F6E86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428" w:lineRule="exact"/>
      <w:jc w:val="center"/>
    </w:pPr>
    <w:rPr>
      <w:rFonts w:ascii="Calibri" w:eastAsia="Calibri" w:hAnsi="Calibri" w:cs="Calibri"/>
      <w:sz w:val="40"/>
      <w:szCs w:val="40"/>
    </w:rPr>
  </w:style>
  <w:style w:type="paragraph" w:styleId="Paragrafoelenco">
    <w:name w:val="List Paragraph"/>
    <w:basedOn w:val="Normale"/>
    <w:uiPriority w:val="1"/>
    <w:qFormat/>
    <w:pPr>
      <w:ind w:left="389" w:hanging="24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57BD0"/>
    <w:pPr>
      <w:tabs>
        <w:tab w:val="center" w:pos="4819"/>
        <w:tab w:val="right" w:pos="9638"/>
      </w:tabs>
    </w:pPr>
  </w:style>
  <w:style w:type="character" w:customStyle="1" w:styleId="IntestazioneCarattere">
    <w:name w:val="Intestazione Carattere"/>
    <w:basedOn w:val="Carpredefinitoparagrafo"/>
    <w:link w:val="Intestazione"/>
    <w:uiPriority w:val="99"/>
    <w:rsid w:val="00657BD0"/>
    <w:rPr>
      <w:rFonts w:ascii="Arial MT" w:eastAsia="Arial MT" w:hAnsi="Arial MT" w:cs="Arial MT"/>
      <w:lang w:val="it-IT"/>
    </w:rPr>
  </w:style>
  <w:style w:type="paragraph" w:styleId="Pidipagina">
    <w:name w:val="footer"/>
    <w:basedOn w:val="Normale"/>
    <w:link w:val="PidipaginaCarattere"/>
    <w:uiPriority w:val="99"/>
    <w:unhideWhenUsed/>
    <w:rsid w:val="00657BD0"/>
    <w:pPr>
      <w:tabs>
        <w:tab w:val="center" w:pos="4819"/>
        <w:tab w:val="right" w:pos="9638"/>
      </w:tabs>
    </w:pPr>
  </w:style>
  <w:style w:type="character" w:customStyle="1" w:styleId="PidipaginaCarattere">
    <w:name w:val="Piè di pagina Carattere"/>
    <w:basedOn w:val="Carpredefinitoparagrafo"/>
    <w:link w:val="Pidipagina"/>
    <w:uiPriority w:val="99"/>
    <w:rsid w:val="00657BD0"/>
    <w:rPr>
      <w:rFonts w:ascii="Arial MT" w:eastAsia="Arial MT" w:hAnsi="Arial MT" w:cs="Arial MT"/>
      <w:lang w:val="it-IT"/>
    </w:rPr>
  </w:style>
  <w:style w:type="paragraph" w:styleId="NormaleWeb">
    <w:name w:val="Normal (Web)"/>
    <w:basedOn w:val="Normale"/>
    <w:uiPriority w:val="99"/>
    <w:semiHidden/>
    <w:unhideWhenUsed/>
    <w:rsid w:val="008A24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89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IT/TXT/?uri=uriserv%3AOJ.L_.2016.119.01.0001.01.ITA&amp;toc=OJ%3AL%3A2016%3A119%3AT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ur-lex.europa.eu/legal-content/IT/TXT/?uri=uriserv%3AOJ.L_.2016.119.01.0001.01.ITA&amp;toc=OJ%3AL%3A2016%3A119%3ATOC"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rp@gpdp.i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Piano di Sorrento</dc:title>
  <dc:creator>Utente di Microsoft Office</dc:creator>
  <cp:lastModifiedBy>Anna GRANATA</cp:lastModifiedBy>
  <cp:revision>5</cp:revision>
  <dcterms:created xsi:type="dcterms:W3CDTF">2025-01-21T10:55:00Z</dcterms:created>
  <dcterms:modified xsi:type="dcterms:W3CDTF">2025-01-28T12:48:00Z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